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BF" w:rsidRDefault="00334BBF" w:rsidP="00375C11">
      <w:pPr>
        <w:pStyle w:val="Title"/>
        <w:rPr>
          <w:color w:val="auto"/>
          <w:sz w:val="48"/>
        </w:rPr>
      </w:pPr>
      <w:bookmarkStart w:id="0" w:name="_GoBack"/>
      <w:bookmarkEnd w:id="0"/>
    </w:p>
    <w:p w:rsidR="00334BBF" w:rsidRDefault="00334BBF" w:rsidP="00375C11">
      <w:pPr>
        <w:pStyle w:val="Title"/>
        <w:rPr>
          <w:color w:val="auto"/>
          <w:sz w:val="48"/>
        </w:rPr>
      </w:pPr>
    </w:p>
    <w:p w:rsidR="00334BBF" w:rsidRDefault="00334BBF" w:rsidP="00375C11">
      <w:pPr>
        <w:pStyle w:val="Title"/>
        <w:rPr>
          <w:color w:val="auto"/>
          <w:sz w:val="48"/>
        </w:rPr>
      </w:pPr>
    </w:p>
    <w:p w:rsidR="00334BBF" w:rsidRDefault="00334BBF" w:rsidP="00375C11">
      <w:pPr>
        <w:pStyle w:val="Title"/>
        <w:rPr>
          <w:color w:val="auto"/>
          <w:sz w:val="28"/>
          <w:szCs w:val="28"/>
        </w:rPr>
      </w:pPr>
    </w:p>
    <w:p w:rsidR="00375C11" w:rsidRPr="00334BBF" w:rsidRDefault="00EE5A6A" w:rsidP="00375C11">
      <w:pPr>
        <w:pStyle w:val="Title"/>
        <w:rPr>
          <w:smallCaps/>
          <w:color w:val="auto"/>
          <w:sz w:val="28"/>
          <w:szCs w:val="28"/>
        </w:rPr>
      </w:pPr>
      <w:r>
        <w:rPr>
          <w:smallCaps/>
          <w:noProof/>
          <w:color w:val="auto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0pt;height:89.9pt;z-index:-251658752;mso-wrap-edited:f;mso-position-horizontal:center;mso-position-horizontal-relative:margin;mso-position-vertical:top;mso-position-vertical-relative:margin" wrapcoords="-107 0 -107 21493 21600 21493 21600 0 -107 0">
            <v:imagedata r:id="rId8" o:title=""/>
            <w10:wrap type="square" side="right" anchorx="margin" anchory="margin"/>
          </v:shape>
          <o:OLEObject Type="Embed" ProgID="MSPhotoEd.3" ShapeID="_x0000_s1026" DrawAspect="Content" ObjectID="_1652948383" r:id="rId9"/>
        </w:object>
      </w:r>
      <w:r w:rsidR="00334BBF">
        <w:rPr>
          <w:smallCaps/>
          <w:color w:val="auto"/>
          <w:sz w:val="28"/>
          <w:szCs w:val="28"/>
        </w:rPr>
        <w:t>Town of Norwell</w:t>
      </w:r>
    </w:p>
    <w:p w:rsidR="00375C11" w:rsidRPr="00334BBF" w:rsidRDefault="00334BBF" w:rsidP="00375C11">
      <w:pPr>
        <w:jc w:val="center"/>
        <w:rPr>
          <w:b/>
          <w:bCs/>
          <w:smallCaps/>
        </w:rPr>
      </w:pPr>
      <w:r w:rsidRPr="00334BBF">
        <w:rPr>
          <w:b/>
          <w:bCs/>
          <w:smallCaps/>
        </w:rPr>
        <w:t>Board of Assessors</w:t>
      </w:r>
    </w:p>
    <w:p w:rsidR="00334BBF" w:rsidRDefault="00334BBF" w:rsidP="00375C11">
      <w:pPr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 xml:space="preserve">345 Main Street </w:t>
      </w:r>
    </w:p>
    <w:p w:rsidR="00375C11" w:rsidRPr="00334BBF" w:rsidRDefault="00334BBF" w:rsidP="00375C11">
      <w:pPr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Norwell, MA 02061</w:t>
      </w:r>
    </w:p>
    <w:p w:rsidR="00375C11" w:rsidRPr="00334BBF" w:rsidRDefault="00375C11" w:rsidP="00375C11">
      <w:pPr>
        <w:jc w:val="center"/>
        <w:rPr>
          <w:b/>
          <w:bCs/>
          <w:smallCaps/>
          <w:color w:val="000000"/>
          <w:szCs w:val="24"/>
        </w:rPr>
      </w:pPr>
      <w:r w:rsidRPr="00334BBF">
        <w:rPr>
          <w:b/>
          <w:bCs/>
          <w:smallCaps/>
          <w:szCs w:val="24"/>
        </w:rPr>
        <w:t>(781) 659-80</w:t>
      </w:r>
      <w:r w:rsidR="00334BBF">
        <w:rPr>
          <w:b/>
          <w:bCs/>
          <w:smallCaps/>
          <w:szCs w:val="24"/>
        </w:rPr>
        <w:t>12</w:t>
      </w:r>
      <w:r w:rsidRPr="00334BBF">
        <w:rPr>
          <w:b/>
          <w:bCs/>
          <w:smallCaps/>
          <w:color w:val="000000"/>
          <w:szCs w:val="24"/>
        </w:rPr>
        <w:t xml:space="preserve"> </w:t>
      </w:r>
    </w:p>
    <w:p w:rsidR="00375C11" w:rsidRDefault="00375C11" w:rsidP="00375C11">
      <w:pPr>
        <w:rPr>
          <w:color w:val="000000"/>
        </w:rPr>
      </w:pPr>
    </w:p>
    <w:p w:rsidR="00375C11" w:rsidRPr="00334BBF" w:rsidRDefault="00334BBF" w:rsidP="00375C11">
      <w:pPr>
        <w:pStyle w:val="Heading2"/>
        <w:rPr>
          <w:rFonts w:ascii="Times New Roman" w:hAnsi="Times New Roman"/>
          <w:b/>
          <w:smallCaps/>
          <w:sz w:val="28"/>
        </w:rPr>
      </w:pPr>
      <w:r w:rsidRPr="00334BBF">
        <w:rPr>
          <w:rFonts w:ascii="Times New Roman" w:hAnsi="Times New Roman"/>
          <w:b/>
          <w:smallCaps/>
          <w:sz w:val="28"/>
        </w:rPr>
        <w:t>Request For a Certified List of Abutters</w:t>
      </w:r>
    </w:p>
    <w:p w:rsidR="00375C11" w:rsidRDefault="00375C11" w:rsidP="00375C11">
      <w:pPr>
        <w:rPr>
          <w:color w:val="000000"/>
        </w:rPr>
      </w:pPr>
    </w:p>
    <w:p w:rsidR="00BC3947" w:rsidRPr="00BC3947" w:rsidRDefault="00BC3947" w:rsidP="00375C11">
      <w:pPr>
        <w:rPr>
          <w:b/>
          <w:smallCaps/>
          <w:color w:val="000000"/>
          <w:u w:val="single"/>
        </w:rPr>
      </w:pPr>
      <w:r w:rsidRPr="00BC3947">
        <w:rPr>
          <w:b/>
          <w:smallCaps/>
          <w:color w:val="000000"/>
          <w:u w:val="single"/>
        </w:rPr>
        <w:t>Required By Department:</w:t>
      </w:r>
    </w:p>
    <w:p w:rsidR="00375C11" w:rsidRDefault="00375C11" w:rsidP="00375C11">
      <w:pPr>
        <w:rPr>
          <w:color w:val="000000"/>
        </w:rPr>
      </w:pPr>
    </w:p>
    <w:p w:rsidR="00BC3947" w:rsidRPr="00BC3947" w:rsidRDefault="00BC3947" w:rsidP="004179B5">
      <w:pPr>
        <w:rPr>
          <w:smallCaps/>
          <w:color w:val="000000"/>
          <w:szCs w:val="24"/>
        </w:rPr>
      </w:pPr>
      <w:r>
        <w:rPr>
          <w:caps/>
          <w:color w:val="000000"/>
          <w:sz w:val="28"/>
          <w:u w:val="single"/>
        </w:rPr>
        <w:tab/>
      </w:r>
      <w:r w:rsidRPr="00BC3947">
        <w:rPr>
          <w:smallCaps/>
          <w:color w:val="000000"/>
          <w:sz w:val="20"/>
          <w:szCs w:val="20"/>
        </w:rPr>
        <w:t>Board of Selectmen</w:t>
      </w:r>
      <w:r>
        <w:rPr>
          <w:smallCaps/>
          <w:color w:val="000000"/>
          <w:szCs w:val="24"/>
        </w:rPr>
        <w:tab/>
      </w:r>
      <w:r>
        <w:rPr>
          <w:caps/>
          <w:color w:val="000000"/>
          <w:sz w:val="28"/>
          <w:u w:val="single"/>
        </w:rPr>
        <w:tab/>
      </w:r>
      <w:r w:rsidRPr="00BC3947">
        <w:rPr>
          <w:smallCaps/>
          <w:color w:val="000000"/>
          <w:sz w:val="20"/>
          <w:szCs w:val="20"/>
        </w:rPr>
        <w:t>Board of Health</w:t>
      </w:r>
      <w:r>
        <w:rPr>
          <w:smallCaps/>
          <w:color w:val="000000"/>
          <w:szCs w:val="24"/>
        </w:rPr>
        <w:tab/>
      </w:r>
      <w:r>
        <w:rPr>
          <w:caps/>
          <w:color w:val="000000"/>
          <w:sz w:val="28"/>
          <w:u w:val="single"/>
        </w:rPr>
        <w:tab/>
      </w:r>
      <w:r w:rsidRPr="00BC3947">
        <w:rPr>
          <w:smallCaps/>
          <w:color w:val="000000"/>
          <w:sz w:val="20"/>
          <w:szCs w:val="20"/>
        </w:rPr>
        <w:t>Highway / Tree &amp; Grounds</w:t>
      </w:r>
    </w:p>
    <w:p w:rsidR="00BC3947" w:rsidRDefault="00BC3947" w:rsidP="004179B5">
      <w:pPr>
        <w:rPr>
          <w:caps/>
          <w:color w:val="000000"/>
          <w:sz w:val="28"/>
        </w:rPr>
      </w:pPr>
    </w:p>
    <w:p w:rsidR="00BC3947" w:rsidRDefault="00BC3947" w:rsidP="004179B5">
      <w:pPr>
        <w:rPr>
          <w:smallCaps/>
          <w:color w:val="000000"/>
          <w:sz w:val="20"/>
          <w:szCs w:val="20"/>
        </w:rPr>
      </w:pPr>
      <w:r>
        <w:rPr>
          <w:caps/>
          <w:color w:val="000000"/>
          <w:sz w:val="28"/>
          <w:u w:val="single"/>
        </w:rPr>
        <w:tab/>
      </w:r>
      <w:r w:rsidRPr="00BC3947">
        <w:rPr>
          <w:smallCaps/>
          <w:color w:val="000000"/>
          <w:sz w:val="20"/>
          <w:szCs w:val="20"/>
        </w:rPr>
        <w:t xml:space="preserve">Board of </w:t>
      </w:r>
      <w:r>
        <w:rPr>
          <w:smallCaps/>
          <w:color w:val="000000"/>
          <w:sz w:val="20"/>
          <w:szCs w:val="20"/>
        </w:rPr>
        <w:t>Appeals</w:t>
      </w:r>
      <w:r>
        <w:rPr>
          <w:smallCaps/>
          <w:color w:val="000000"/>
          <w:sz w:val="20"/>
          <w:szCs w:val="20"/>
        </w:rPr>
        <w:tab/>
      </w:r>
      <w:r>
        <w:rPr>
          <w:caps/>
          <w:color w:val="000000"/>
          <w:sz w:val="28"/>
          <w:u w:val="single"/>
        </w:rPr>
        <w:tab/>
      </w:r>
      <w:r>
        <w:rPr>
          <w:smallCaps/>
          <w:color w:val="000000"/>
          <w:sz w:val="20"/>
          <w:szCs w:val="20"/>
        </w:rPr>
        <w:t>Planning Board</w:t>
      </w:r>
      <w:r>
        <w:rPr>
          <w:smallCaps/>
          <w:color w:val="000000"/>
          <w:sz w:val="20"/>
          <w:szCs w:val="20"/>
        </w:rPr>
        <w:tab/>
      </w:r>
      <w:r>
        <w:rPr>
          <w:caps/>
          <w:color w:val="000000"/>
          <w:sz w:val="28"/>
          <w:u w:val="single"/>
        </w:rPr>
        <w:tab/>
      </w:r>
      <w:r>
        <w:rPr>
          <w:smallCaps/>
          <w:color w:val="000000"/>
          <w:sz w:val="20"/>
          <w:szCs w:val="20"/>
        </w:rPr>
        <w:t>Town Clerk</w:t>
      </w:r>
    </w:p>
    <w:p w:rsidR="00E65075" w:rsidRDefault="00E65075" w:rsidP="004179B5">
      <w:pPr>
        <w:rPr>
          <w:smallCaps/>
          <w:color w:val="000000"/>
          <w:sz w:val="20"/>
          <w:szCs w:val="20"/>
        </w:rPr>
      </w:pPr>
    </w:p>
    <w:p w:rsidR="00E65075" w:rsidRDefault="00E65075" w:rsidP="004179B5">
      <w:pPr>
        <w:rPr>
          <w:caps/>
          <w:color w:val="000000"/>
          <w:sz w:val="28"/>
        </w:rPr>
      </w:pPr>
      <w:r>
        <w:rPr>
          <w:caps/>
          <w:color w:val="000000"/>
          <w:sz w:val="28"/>
          <w:u w:val="single"/>
        </w:rPr>
        <w:tab/>
      </w:r>
      <w:r>
        <w:rPr>
          <w:smallCaps/>
          <w:color w:val="000000"/>
          <w:sz w:val="20"/>
          <w:szCs w:val="20"/>
        </w:rPr>
        <w:t>Building Department</w:t>
      </w:r>
      <w:r>
        <w:rPr>
          <w:smallCaps/>
          <w:color w:val="000000"/>
          <w:sz w:val="20"/>
          <w:szCs w:val="20"/>
        </w:rPr>
        <w:tab/>
      </w:r>
      <w:r>
        <w:rPr>
          <w:caps/>
          <w:color w:val="000000"/>
          <w:sz w:val="28"/>
          <w:u w:val="single"/>
        </w:rPr>
        <w:tab/>
      </w:r>
      <w:r>
        <w:rPr>
          <w:smallCaps/>
          <w:color w:val="000000"/>
          <w:sz w:val="20"/>
          <w:szCs w:val="20"/>
        </w:rPr>
        <w:t>Conservation C</w:t>
      </w:r>
      <w:r w:rsidR="008175E1">
        <w:rPr>
          <w:smallCaps/>
          <w:color w:val="000000"/>
          <w:sz w:val="20"/>
          <w:szCs w:val="20"/>
        </w:rPr>
        <w:t>o</w:t>
      </w:r>
      <w:r>
        <w:rPr>
          <w:smallCaps/>
          <w:color w:val="000000"/>
          <w:sz w:val="20"/>
          <w:szCs w:val="20"/>
        </w:rPr>
        <w:t>mmission</w:t>
      </w:r>
      <w:r>
        <w:rPr>
          <w:smallCaps/>
          <w:color w:val="000000"/>
          <w:sz w:val="20"/>
          <w:szCs w:val="20"/>
        </w:rPr>
        <w:tab/>
      </w:r>
    </w:p>
    <w:p w:rsidR="00BC3947" w:rsidRDefault="00BC3947" w:rsidP="004179B5">
      <w:pPr>
        <w:rPr>
          <w:caps/>
          <w:color w:val="000000"/>
          <w:sz w:val="28"/>
        </w:rPr>
      </w:pPr>
    </w:p>
    <w:p w:rsidR="008175E1" w:rsidRPr="00E02262" w:rsidRDefault="008175E1" w:rsidP="00375C11">
      <w:pPr>
        <w:rPr>
          <w:b/>
          <w:smallCaps/>
          <w:color w:val="000000"/>
          <w:szCs w:val="24"/>
          <w:u w:val="single"/>
        </w:rPr>
      </w:pPr>
      <w:r w:rsidRPr="00E02262">
        <w:rPr>
          <w:b/>
          <w:smallCaps/>
          <w:color w:val="000000"/>
          <w:szCs w:val="24"/>
        </w:rPr>
        <w:t>Requested By:</w:t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</w:p>
    <w:p w:rsidR="008175E1" w:rsidRPr="00E02262" w:rsidRDefault="008175E1" w:rsidP="00375C11">
      <w:pPr>
        <w:rPr>
          <w:color w:val="000000"/>
          <w:szCs w:val="24"/>
        </w:rPr>
      </w:pPr>
    </w:p>
    <w:p w:rsidR="008175E1" w:rsidRPr="00E02262" w:rsidRDefault="008175E1" w:rsidP="00375C11">
      <w:pPr>
        <w:rPr>
          <w:b/>
          <w:smallCaps/>
          <w:color w:val="000000"/>
          <w:szCs w:val="24"/>
          <w:u w:val="single"/>
        </w:rPr>
      </w:pPr>
      <w:r w:rsidRPr="00E02262">
        <w:rPr>
          <w:b/>
          <w:smallCaps/>
          <w:color w:val="000000"/>
          <w:szCs w:val="24"/>
        </w:rPr>
        <w:t>Email:</w:t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  <w:r w:rsidR="00E02262">
        <w:rPr>
          <w:smallCaps/>
          <w:color w:val="000000"/>
          <w:szCs w:val="24"/>
          <w:u w:val="single"/>
        </w:rPr>
        <w:tab/>
      </w:r>
    </w:p>
    <w:p w:rsidR="008175E1" w:rsidRPr="00E02262" w:rsidRDefault="008175E1" w:rsidP="00375C11">
      <w:pPr>
        <w:rPr>
          <w:color w:val="000000"/>
          <w:szCs w:val="24"/>
        </w:rPr>
      </w:pPr>
    </w:p>
    <w:p w:rsidR="008175E1" w:rsidRPr="00E02262" w:rsidRDefault="008175E1" w:rsidP="00375C11">
      <w:pPr>
        <w:rPr>
          <w:color w:val="000000"/>
          <w:szCs w:val="24"/>
        </w:rPr>
      </w:pPr>
      <w:r w:rsidRPr="00E02262">
        <w:rPr>
          <w:b/>
          <w:smallCaps/>
          <w:color w:val="000000"/>
          <w:szCs w:val="24"/>
        </w:rPr>
        <w:t>Telephone:</w:t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</w:rPr>
        <w:t xml:space="preserve"> </w:t>
      </w:r>
      <w:r w:rsidRPr="00E02262">
        <w:rPr>
          <w:b/>
          <w:smallCaps/>
          <w:color w:val="000000"/>
          <w:szCs w:val="24"/>
        </w:rPr>
        <w:t>Fax:</w:t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</w:p>
    <w:p w:rsidR="008175E1" w:rsidRPr="00E02262" w:rsidRDefault="008175E1" w:rsidP="00375C11">
      <w:pPr>
        <w:rPr>
          <w:color w:val="000000"/>
          <w:szCs w:val="24"/>
        </w:rPr>
      </w:pPr>
    </w:p>
    <w:p w:rsidR="008175E1" w:rsidRPr="00E02262" w:rsidRDefault="001C5A1E" w:rsidP="00375C11">
      <w:pPr>
        <w:rPr>
          <w:color w:val="000000"/>
          <w:szCs w:val="24"/>
          <w:u w:val="single"/>
        </w:rPr>
      </w:pPr>
      <w:r w:rsidRPr="00E02262">
        <w:rPr>
          <w:b/>
          <w:smallCaps/>
          <w:color w:val="000000"/>
          <w:szCs w:val="24"/>
        </w:rPr>
        <w:t xml:space="preserve">Property </w:t>
      </w:r>
      <w:r w:rsidR="008175E1" w:rsidRPr="00E02262">
        <w:rPr>
          <w:b/>
          <w:smallCaps/>
          <w:color w:val="000000"/>
          <w:szCs w:val="24"/>
        </w:rPr>
        <w:t>Location: Map</w:t>
      </w:r>
      <w:r w:rsidRPr="00E02262">
        <w:rPr>
          <w:b/>
          <w:smallCaps/>
          <w:color w:val="000000"/>
          <w:szCs w:val="24"/>
        </w:rPr>
        <w:t>(s)</w:t>
      </w:r>
      <w:r w:rsidR="008175E1" w:rsidRPr="00E02262">
        <w:rPr>
          <w:b/>
          <w:smallCaps/>
          <w:color w:val="000000"/>
          <w:szCs w:val="24"/>
        </w:rPr>
        <w:t>:</w:t>
      </w:r>
      <w:r w:rsidR="008175E1" w:rsidRPr="00E02262">
        <w:rPr>
          <w:color w:val="000000"/>
          <w:szCs w:val="24"/>
          <w:u w:val="single"/>
        </w:rPr>
        <w:tab/>
      </w:r>
      <w:r w:rsidR="008175E1" w:rsidRPr="00E02262">
        <w:rPr>
          <w:color w:val="000000"/>
          <w:szCs w:val="24"/>
          <w:u w:val="single"/>
        </w:rPr>
        <w:tab/>
      </w:r>
      <w:r w:rsidR="008175E1" w:rsidRPr="00E02262">
        <w:rPr>
          <w:color w:val="000000"/>
          <w:szCs w:val="24"/>
          <w:u w:val="single"/>
        </w:rPr>
        <w:tab/>
      </w:r>
      <w:r w:rsidR="008175E1" w:rsidRPr="00E02262">
        <w:rPr>
          <w:color w:val="000000"/>
          <w:szCs w:val="24"/>
        </w:rPr>
        <w:t xml:space="preserve"> </w:t>
      </w:r>
      <w:r w:rsidR="008175E1" w:rsidRPr="00E02262">
        <w:rPr>
          <w:b/>
          <w:smallCaps/>
          <w:color w:val="000000"/>
          <w:szCs w:val="24"/>
        </w:rPr>
        <w:t>Block</w:t>
      </w:r>
      <w:r w:rsidRPr="00E02262">
        <w:rPr>
          <w:b/>
          <w:smallCaps/>
          <w:color w:val="000000"/>
          <w:szCs w:val="24"/>
        </w:rPr>
        <w:t>(s)</w:t>
      </w:r>
      <w:r w:rsidR="008175E1" w:rsidRPr="00E02262">
        <w:rPr>
          <w:b/>
          <w:smallCaps/>
          <w:color w:val="000000"/>
          <w:szCs w:val="24"/>
        </w:rPr>
        <w:t>:</w:t>
      </w:r>
      <w:r w:rsidR="008175E1" w:rsidRPr="00E02262">
        <w:rPr>
          <w:color w:val="000000"/>
          <w:szCs w:val="24"/>
          <w:u w:val="single"/>
        </w:rPr>
        <w:tab/>
      </w:r>
      <w:r w:rsidR="008175E1" w:rsidRPr="00E02262">
        <w:rPr>
          <w:color w:val="000000"/>
          <w:szCs w:val="24"/>
          <w:u w:val="single"/>
        </w:rPr>
        <w:tab/>
      </w:r>
      <w:r w:rsidR="008175E1" w:rsidRPr="00E02262">
        <w:rPr>
          <w:color w:val="000000"/>
          <w:szCs w:val="24"/>
        </w:rPr>
        <w:t xml:space="preserve"> </w:t>
      </w:r>
      <w:r w:rsidR="008175E1" w:rsidRPr="00E02262">
        <w:rPr>
          <w:b/>
          <w:smallCaps/>
          <w:color w:val="000000"/>
          <w:szCs w:val="24"/>
        </w:rPr>
        <w:t>Lot</w:t>
      </w:r>
      <w:r w:rsidRPr="00E02262">
        <w:rPr>
          <w:b/>
          <w:smallCaps/>
          <w:color w:val="000000"/>
          <w:szCs w:val="24"/>
        </w:rPr>
        <w:t>(s)</w:t>
      </w:r>
      <w:r w:rsidR="008175E1" w:rsidRPr="00E02262">
        <w:rPr>
          <w:b/>
          <w:smallCaps/>
          <w:color w:val="000000"/>
          <w:szCs w:val="24"/>
        </w:rPr>
        <w:t>:</w:t>
      </w:r>
      <w:r w:rsidR="008175E1"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</w:p>
    <w:p w:rsidR="008175E1" w:rsidRPr="00E02262" w:rsidRDefault="008175E1" w:rsidP="00375C11">
      <w:pPr>
        <w:rPr>
          <w:color w:val="000000"/>
          <w:szCs w:val="24"/>
        </w:rPr>
      </w:pPr>
    </w:p>
    <w:p w:rsidR="00375C11" w:rsidRPr="00E02262" w:rsidRDefault="00375C11" w:rsidP="00375C11">
      <w:pPr>
        <w:rPr>
          <w:b/>
          <w:smallCaps/>
          <w:color w:val="000000"/>
          <w:szCs w:val="24"/>
          <w:u w:val="single"/>
        </w:rPr>
      </w:pPr>
      <w:r w:rsidRPr="00E02262">
        <w:rPr>
          <w:b/>
          <w:smallCaps/>
          <w:color w:val="000000"/>
          <w:szCs w:val="24"/>
        </w:rPr>
        <w:t xml:space="preserve">Property </w:t>
      </w:r>
      <w:r w:rsidR="001C5A1E" w:rsidRPr="00E02262">
        <w:rPr>
          <w:b/>
          <w:smallCaps/>
          <w:color w:val="000000"/>
          <w:szCs w:val="24"/>
        </w:rPr>
        <w:t>Address</w:t>
      </w:r>
      <w:r w:rsidRPr="00E02262">
        <w:rPr>
          <w:b/>
          <w:smallCaps/>
          <w:color w:val="000000"/>
          <w:szCs w:val="24"/>
        </w:rPr>
        <w:t>:</w:t>
      </w:r>
      <w:r w:rsidR="00E2536D" w:rsidRPr="00E02262">
        <w:rPr>
          <w:smallCaps/>
          <w:color w:val="000000"/>
          <w:szCs w:val="24"/>
          <w:u w:val="single"/>
        </w:rPr>
        <w:tab/>
      </w:r>
      <w:r w:rsidR="00E2536D" w:rsidRPr="00E02262">
        <w:rPr>
          <w:smallCaps/>
          <w:color w:val="000000"/>
          <w:szCs w:val="24"/>
          <w:u w:val="single"/>
        </w:rPr>
        <w:tab/>
      </w:r>
      <w:r w:rsidR="00D61258" w:rsidRPr="00E02262">
        <w:rPr>
          <w:smallCaps/>
          <w:color w:val="000000"/>
          <w:szCs w:val="24"/>
          <w:u w:val="single"/>
        </w:rPr>
        <w:tab/>
      </w:r>
      <w:r w:rsidR="00D61258" w:rsidRPr="00E02262">
        <w:rPr>
          <w:smallCaps/>
          <w:color w:val="000000"/>
          <w:szCs w:val="24"/>
          <w:u w:val="single"/>
        </w:rPr>
        <w:tab/>
      </w:r>
      <w:r w:rsidR="00D61258" w:rsidRPr="00E02262">
        <w:rPr>
          <w:smallCaps/>
          <w:color w:val="000000"/>
          <w:szCs w:val="24"/>
          <w:u w:val="single"/>
        </w:rPr>
        <w:tab/>
      </w:r>
      <w:r w:rsidR="00D61258" w:rsidRPr="00E02262">
        <w:rPr>
          <w:smallCaps/>
          <w:color w:val="000000"/>
          <w:szCs w:val="24"/>
          <w:u w:val="single"/>
        </w:rPr>
        <w:tab/>
      </w:r>
      <w:r w:rsidR="00FD2A46" w:rsidRPr="00E02262">
        <w:rPr>
          <w:smallCaps/>
          <w:color w:val="000000"/>
          <w:szCs w:val="24"/>
          <w:u w:val="single"/>
        </w:rPr>
        <w:tab/>
      </w:r>
      <w:r w:rsidR="00FD2A46"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</w:p>
    <w:p w:rsidR="00375C11" w:rsidRPr="00E02262" w:rsidRDefault="00375C11" w:rsidP="00375C11">
      <w:pPr>
        <w:rPr>
          <w:color w:val="000000"/>
          <w:szCs w:val="24"/>
        </w:rPr>
      </w:pPr>
    </w:p>
    <w:p w:rsidR="00375C11" w:rsidRPr="00E02262" w:rsidRDefault="00375C11" w:rsidP="00375C11">
      <w:pPr>
        <w:rPr>
          <w:b/>
          <w:smallCaps/>
          <w:color w:val="000000"/>
          <w:szCs w:val="24"/>
          <w:u w:val="single"/>
        </w:rPr>
      </w:pPr>
      <w:r w:rsidRPr="00E02262">
        <w:rPr>
          <w:b/>
          <w:smallCaps/>
          <w:color w:val="000000"/>
          <w:szCs w:val="24"/>
        </w:rPr>
        <w:t>Owner</w:t>
      </w:r>
      <w:r w:rsidR="001C5A1E" w:rsidRPr="00E02262">
        <w:rPr>
          <w:b/>
          <w:smallCaps/>
          <w:color w:val="000000"/>
          <w:szCs w:val="24"/>
        </w:rPr>
        <w:t xml:space="preserve"> of Record:</w:t>
      </w:r>
      <w:r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  <w:r w:rsidR="00E2536D" w:rsidRPr="00E02262">
        <w:rPr>
          <w:smallCaps/>
          <w:color w:val="000000"/>
          <w:szCs w:val="24"/>
          <w:u w:val="single"/>
        </w:rPr>
        <w:tab/>
      </w:r>
      <w:r w:rsidR="00E2536D"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  <w:r w:rsidR="00FD2A46" w:rsidRPr="00E02262">
        <w:rPr>
          <w:smallCaps/>
          <w:color w:val="000000"/>
          <w:szCs w:val="24"/>
          <w:u w:val="single"/>
        </w:rPr>
        <w:tab/>
      </w:r>
      <w:r w:rsidR="00FD2A46"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</w:p>
    <w:p w:rsidR="00375C11" w:rsidRPr="00DD7E2A" w:rsidRDefault="00375C11" w:rsidP="00375C11">
      <w:pPr>
        <w:rPr>
          <w:color w:val="000000"/>
          <w:sz w:val="20"/>
          <w:u w:val="single"/>
        </w:rPr>
      </w:pPr>
    </w:p>
    <w:p w:rsidR="00375C11" w:rsidRPr="00E02262" w:rsidRDefault="001C5A1E" w:rsidP="00375C11">
      <w:pPr>
        <w:rPr>
          <w:b/>
          <w:smallCaps/>
          <w:color w:val="000000"/>
          <w:szCs w:val="24"/>
          <w:u w:val="single"/>
        </w:rPr>
      </w:pPr>
      <w:r w:rsidRPr="00E02262">
        <w:rPr>
          <w:b/>
          <w:smallCaps/>
          <w:color w:val="000000"/>
          <w:szCs w:val="24"/>
        </w:rPr>
        <w:t>Purpose of List:</w:t>
      </w:r>
      <w:r w:rsidR="00375C11"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  <w:r w:rsidR="00375C11" w:rsidRPr="00E02262">
        <w:rPr>
          <w:smallCaps/>
          <w:color w:val="000000"/>
          <w:szCs w:val="24"/>
          <w:u w:val="single"/>
        </w:rPr>
        <w:tab/>
      </w:r>
      <w:r w:rsidR="00375C11" w:rsidRPr="00E02262">
        <w:rPr>
          <w:smallCaps/>
          <w:color w:val="000000"/>
          <w:szCs w:val="24"/>
          <w:u w:val="single"/>
        </w:rPr>
        <w:tab/>
      </w:r>
      <w:r w:rsidR="00375C11" w:rsidRPr="00E02262">
        <w:rPr>
          <w:smallCaps/>
          <w:color w:val="000000"/>
          <w:szCs w:val="24"/>
          <w:u w:val="single"/>
        </w:rPr>
        <w:tab/>
      </w:r>
      <w:r w:rsidR="00375C11" w:rsidRPr="00E02262">
        <w:rPr>
          <w:smallCaps/>
          <w:color w:val="000000"/>
          <w:szCs w:val="24"/>
          <w:u w:val="single"/>
        </w:rPr>
        <w:tab/>
      </w:r>
      <w:r w:rsidR="00375C11" w:rsidRPr="00E02262">
        <w:rPr>
          <w:smallCaps/>
          <w:color w:val="000000"/>
          <w:szCs w:val="24"/>
          <w:u w:val="single"/>
        </w:rPr>
        <w:tab/>
      </w:r>
      <w:r w:rsidR="00375C11" w:rsidRPr="00E02262">
        <w:rPr>
          <w:smallCaps/>
          <w:color w:val="000000"/>
          <w:szCs w:val="24"/>
          <w:u w:val="single"/>
        </w:rPr>
        <w:tab/>
      </w:r>
      <w:r w:rsidR="00375C11" w:rsidRPr="00E02262">
        <w:rPr>
          <w:smallCaps/>
          <w:color w:val="000000"/>
          <w:szCs w:val="24"/>
          <w:u w:val="single"/>
        </w:rPr>
        <w:tab/>
      </w:r>
      <w:r w:rsidR="00375C11" w:rsidRPr="00E02262">
        <w:rPr>
          <w:smallCaps/>
          <w:color w:val="000000"/>
          <w:szCs w:val="24"/>
          <w:u w:val="single"/>
        </w:rPr>
        <w:tab/>
      </w:r>
      <w:r w:rsidRPr="00E02262">
        <w:rPr>
          <w:smallCaps/>
          <w:color w:val="000000"/>
          <w:szCs w:val="24"/>
          <w:u w:val="single"/>
        </w:rPr>
        <w:tab/>
      </w:r>
    </w:p>
    <w:p w:rsidR="00375C11" w:rsidRPr="00E02262" w:rsidRDefault="00100BF1" w:rsidP="00E02262">
      <w:pPr>
        <w:jc w:val="center"/>
        <w:rPr>
          <w:color w:val="000000"/>
          <w:sz w:val="20"/>
          <w:szCs w:val="20"/>
        </w:rPr>
      </w:pPr>
      <w:r w:rsidRPr="00E02262">
        <w:rPr>
          <w:color w:val="000000"/>
          <w:sz w:val="20"/>
          <w:szCs w:val="20"/>
        </w:rPr>
        <w:t>(Example: Liquor License, Class II Auto, Junk Dealer, Special Permit, Subdivision, OSRD, Scenic Road, etc.)</w:t>
      </w:r>
    </w:p>
    <w:p w:rsidR="00FD2A46" w:rsidRPr="00E02262" w:rsidRDefault="00FD2A46" w:rsidP="00375C11">
      <w:pPr>
        <w:rPr>
          <w:color w:val="000000"/>
          <w:szCs w:val="24"/>
          <w:u w:val="single"/>
        </w:rPr>
      </w:pPr>
    </w:p>
    <w:p w:rsidR="00100BF1" w:rsidRPr="00E02262" w:rsidRDefault="00100BF1" w:rsidP="00375C11">
      <w:pPr>
        <w:rPr>
          <w:caps/>
          <w:color w:val="000000"/>
          <w:sz w:val="20"/>
          <w:szCs w:val="20"/>
          <w:u w:val="single"/>
        </w:rPr>
      </w:pPr>
      <w:r w:rsidRPr="00E02262">
        <w:rPr>
          <w:b/>
          <w:smallCaps/>
          <w:szCs w:val="24"/>
        </w:rPr>
        <w:t>Requirement:</w:t>
      </w:r>
      <w:r w:rsidR="00E02262" w:rsidRPr="00E02262">
        <w:rPr>
          <w:b/>
          <w:smallCaps/>
          <w:szCs w:val="24"/>
        </w:rPr>
        <w:t xml:space="preserve"> </w:t>
      </w:r>
      <w:r w:rsidRPr="00E02262">
        <w:rPr>
          <w:smallCaps/>
          <w:sz w:val="20"/>
          <w:szCs w:val="20"/>
        </w:rPr>
        <w:t>100-ft. Radius</w:t>
      </w:r>
      <w:r w:rsidRPr="00E02262">
        <w:rPr>
          <w:caps/>
          <w:color w:val="000000"/>
          <w:sz w:val="20"/>
          <w:szCs w:val="20"/>
          <w:u w:val="single"/>
        </w:rPr>
        <w:tab/>
      </w:r>
      <w:r w:rsidR="00E02262" w:rsidRPr="00E02262">
        <w:rPr>
          <w:caps/>
          <w:color w:val="000000"/>
          <w:sz w:val="20"/>
          <w:szCs w:val="20"/>
        </w:rPr>
        <w:tab/>
      </w:r>
      <w:r w:rsidRPr="00E02262">
        <w:rPr>
          <w:smallCaps/>
          <w:sz w:val="20"/>
          <w:szCs w:val="20"/>
        </w:rPr>
        <w:t>300-ft. Radius</w:t>
      </w:r>
      <w:r w:rsidRPr="00E02262">
        <w:rPr>
          <w:caps/>
          <w:color w:val="000000"/>
          <w:sz w:val="20"/>
          <w:szCs w:val="20"/>
          <w:u w:val="single"/>
        </w:rPr>
        <w:tab/>
      </w:r>
      <w:r w:rsidRPr="00E02262">
        <w:rPr>
          <w:caps/>
          <w:color w:val="000000"/>
          <w:sz w:val="20"/>
          <w:szCs w:val="20"/>
          <w:u w:val="single"/>
        </w:rPr>
        <w:tab/>
      </w:r>
      <w:r w:rsidRPr="00E02262">
        <w:rPr>
          <w:caps/>
          <w:color w:val="000000"/>
          <w:sz w:val="20"/>
          <w:szCs w:val="20"/>
        </w:rPr>
        <w:tab/>
        <w:t>5</w:t>
      </w:r>
      <w:r w:rsidRPr="00E02262">
        <w:rPr>
          <w:smallCaps/>
          <w:sz w:val="20"/>
          <w:szCs w:val="20"/>
        </w:rPr>
        <w:t>00-ft. Radius</w:t>
      </w:r>
      <w:r w:rsidRPr="00E02262">
        <w:rPr>
          <w:caps/>
          <w:color w:val="000000"/>
          <w:sz w:val="20"/>
          <w:szCs w:val="20"/>
          <w:u w:val="single"/>
        </w:rPr>
        <w:tab/>
      </w:r>
      <w:r w:rsidRPr="00E02262">
        <w:rPr>
          <w:caps/>
          <w:color w:val="000000"/>
          <w:sz w:val="20"/>
          <w:szCs w:val="20"/>
          <w:u w:val="single"/>
        </w:rPr>
        <w:tab/>
      </w:r>
    </w:p>
    <w:p w:rsidR="00DB2C0E" w:rsidRPr="00E02262" w:rsidRDefault="00DB2C0E" w:rsidP="00375C11">
      <w:pPr>
        <w:rPr>
          <w:caps/>
          <w:color w:val="000000"/>
          <w:sz w:val="20"/>
          <w:szCs w:val="20"/>
          <w:u w:val="single"/>
        </w:rPr>
      </w:pPr>
    </w:p>
    <w:p w:rsidR="00DB2C0E" w:rsidRPr="00E02262" w:rsidRDefault="00DB2C0E" w:rsidP="00375C11">
      <w:pPr>
        <w:rPr>
          <w:smallCaps/>
          <w:sz w:val="20"/>
          <w:szCs w:val="20"/>
        </w:rPr>
      </w:pPr>
      <w:r w:rsidRPr="00E02262">
        <w:rPr>
          <w:caps/>
          <w:color w:val="000000"/>
          <w:sz w:val="20"/>
          <w:szCs w:val="20"/>
        </w:rPr>
        <w:tab/>
      </w:r>
      <w:r w:rsidRPr="00E02262">
        <w:rPr>
          <w:caps/>
          <w:color w:val="000000"/>
          <w:sz w:val="20"/>
          <w:szCs w:val="20"/>
        </w:rPr>
        <w:tab/>
      </w:r>
      <w:r w:rsidRPr="00E02262">
        <w:rPr>
          <w:smallCaps/>
          <w:sz w:val="20"/>
          <w:szCs w:val="20"/>
        </w:rPr>
        <w:t>Direct Adjoining</w:t>
      </w:r>
      <w:r w:rsidRPr="00E02262">
        <w:rPr>
          <w:caps/>
          <w:color w:val="000000"/>
          <w:sz w:val="20"/>
          <w:szCs w:val="20"/>
          <w:u w:val="single"/>
        </w:rPr>
        <w:tab/>
      </w:r>
      <w:r w:rsidRPr="00E02262">
        <w:rPr>
          <w:caps/>
          <w:color w:val="000000"/>
          <w:sz w:val="20"/>
          <w:szCs w:val="20"/>
          <w:u w:val="single"/>
        </w:rPr>
        <w:tab/>
      </w:r>
      <w:r w:rsidRPr="00E02262">
        <w:rPr>
          <w:caps/>
          <w:color w:val="000000"/>
          <w:sz w:val="20"/>
          <w:szCs w:val="20"/>
        </w:rPr>
        <w:tab/>
      </w:r>
      <w:r w:rsidRPr="00E02262">
        <w:rPr>
          <w:smallCaps/>
          <w:sz w:val="20"/>
          <w:szCs w:val="20"/>
        </w:rPr>
        <w:t>Street Approval</w:t>
      </w:r>
      <w:r w:rsidRPr="00E02262">
        <w:rPr>
          <w:caps/>
          <w:color w:val="000000"/>
          <w:sz w:val="20"/>
          <w:szCs w:val="20"/>
          <w:u w:val="single"/>
        </w:rPr>
        <w:tab/>
      </w:r>
      <w:r w:rsidRPr="00E02262">
        <w:rPr>
          <w:caps/>
          <w:color w:val="000000"/>
          <w:sz w:val="20"/>
          <w:szCs w:val="20"/>
          <w:u w:val="single"/>
        </w:rPr>
        <w:tab/>
      </w:r>
    </w:p>
    <w:p w:rsidR="00100BF1" w:rsidRPr="00E02262" w:rsidRDefault="00100BF1" w:rsidP="00375C11">
      <w:pPr>
        <w:rPr>
          <w:smallCaps/>
          <w:szCs w:val="24"/>
          <w:u w:val="single"/>
        </w:rPr>
      </w:pPr>
    </w:p>
    <w:p w:rsidR="00100BF1" w:rsidRPr="00E02262" w:rsidRDefault="00100BF1" w:rsidP="00375C11">
      <w:pPr>
        <w:rPr>
          <w:smallCaps/>
          <w:szCs w:val="24"/>
          <w:u w:val="single"/>
        </w:rPr>
      </w:pPr>
    </w:p>
    <w:p w:rsidR="00DB2C0E" w:rsidRPr="00E02262" w:rsidRDefault="00DB2C0E" w:rsidP="00DB2C0E">
      <w:pPr>
        <w:rPr>
          <w:color w:val="000000"/>
          <w:szCs w:val="24"/>
          <w:u w:val="single"/>
        </w:rPr>
      </w:pPr>
    </w:p>
    <w:p w:rsidR="00E02262" w:rsidRPr="00E02262" w:rsidRDefault="00E02262" w:rsidP="00DB2C0E">
      <w:pPr>
        <w:rPr>
          <w:color w:val="000000"/>
          <w:szCs w:val="24"/>
          <w:u w:val="single"/>
        </w:rPr>
      </w:pPr>
    </w:p>
    <w:p w:rsidR="00E02262" w:rsidRPr="00E02262" w:rsidRDefault="00E02262" w:rsidP="00DB2C0E">
      <w:pPr>
        <w:rPr>
          <w:color w:val="000000"/>
          <w:szCs w:val="24"/>
          <w:u w:val="single"/>
        </w:rPr>
      </w:pPr>
    </w:p>
    <w:p w:rsidR="00DB2C0E" w:rsidRPr="00E02262" w:rsidRDefault="003E64AB" w:rsidP="00DB2C0E">
      <w:pPr>
        <w:rPr>
          <w:color w:val="000000"/>
          <w:szCs w:val="24"/>
          <w:u w:val="single"/>
        </w:rPr>
      </w:pP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Pr="00E02262">
        <w:rPr>
          <w:color w:val="000000"/>
          <w:szCs w:val="24"/>
          <w:u w:val="single"/>
        </w:rPr>
        <w:tab/>
      </w:r>
      <w:r w:rsidR="00DB2C0E" w:rsidRPr="00E02262">
        <w:rPr>
          <w:color w:val="000000"/>
          <w:szCs w:val="24"/>
        </w:rPr>
        <w:tab/>
      </w:r>
      <w:r w:rsidR="00DB2C0E" w:rsidRPr="00E02262">
        <w:rPr>
          <w:color w:val="000000"/>
          <w:szCs w:val="24"/>
        </w:rPr>
        <w:tab/>
      </w:r>
      <w:r w:rsidR="00DB2C0E" w:rsidRPr="00E02262">
        <w:rPr>
          <w:color w:val="000000"/>
          <w:szCs w:val="24"/>
        </w:rPr>
        <w:tab/>
      </w:r>
      <w:r w:rsidR="00DB2C0E" w:rsidRPr="00E02262">
        <w:rPr>
          <w:color w:val="000000"/>
          <w:szCs w:val="24"/>
          <w:u w:val="single"/>
        </w:rPr>
        <w:tab/>
      </w:r>
      <w:r w:rsidR="00DB2C0E" w:rsidRPr="00E02262">
        <w:rPr>
          <w:color w:val="000000"/>
          <w:szCs w:val="24"/>
          <w:u w:val="single"/>
        </w:rPr>
        <w:tab/>
      </w:r>
      <w:r w:rsidR="00DB2C0E" w:rsidRPr="00E02262">
        <w:rPr>
          <w:color w:val="000000"/>
          <w:szCs w:val="24"/>
          <w:u w:val="single"/>
        </w:rPr>
        <w:tab/>
      </w:r>
      <w:r w:rsidR="00DB2C0E" w:rsidRPr="00E02262">
        <w:rPr>
          <w:color w:val="000000"/>
          <w:szCs w:val="24"/>
          <w:u w:val="single"/>
        </w:rPr>
        <w:tab/>
      </w:r>
      <w:r w:rsidR="00DB2C0E" w:rsidRPr="00E02262">
        <w:rPr>
          <w:color w:val="000000"/>
          <w:szCs w:val="24"/>
          <w:u w:val="single"/>
        </w:rPr>
        <w:tab/>
      </w:r>
    </w:p>
    <w:p w:rsidR="009C382F" w:rsidRPr="001B09A2" w:rsidRDefault="00DB2C0E" w:rsidP="00DB2C0E">
      <w:pPr>
        <w:rPr>
          <w:bCs/>
          <w:smallCaps/>
          <w:szCs w:val="24"/>
        </w:rPr>
      </w:pPr>
      <w:r w:rsidRPr="001B09A2">
        <w:rPr>
          <w:smallCaps/>
          <w:color w:val="000000"/>
          <w:szCs w:val="24"/>
        </w:rPr>
        <w:t>Board of Assessor’s Office</w:t>
      </w:r>
      <w:r w:rsidRPr="001B09A2">
        <w:rPr>
          <w:smallCaps/>
          <w:color w:val="000000"/>
          <w:szCs w:val="24"/>
        </w:rPr>
        <w:tab/>
      </w:r>
      <w:r w:rsidRPr="001B09A2">
        <w:rPr>
          <w:smallCaps/>
          <w:color w:val="000000"/>
          <w:szCs w:val="24"/>
        </w:rPr>
        <w:tab/>
      </w:r>
      <w:r w:rsidRPr="001B09A2">
        <w:rPr>
          <w:smallCaps/>
          <w:color w:val="000000"/>
          <w:szCs w:val="24"/>
        </w:rPr>
        <w:tab/>
      </w:r>
      <w:r w:rsidRPr="001B09A2">
        <w:rPr>
          <w:smallCaps/>
          <w:color w:val="000000"/>
          <w:szCs w:val="24"/>
        </w:rPr>
        <w:tab/>
        <w:t>Date</w:t>
      </w:r>
    </w:p>
    <w:sectPr w:rsidR="009C382F" w:rsidRPr="001B09A2" w:rsidSect="001D545F"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12" w:rsidRDefault="008D0312" w:rsidP="00FA74EF">
      <w:r>
        <w:separator/>
      </w:r>
    </w:p>
  </w:endnote>
  <w:endnote w:type="continuationSeparator" w:id="0">
    <w:p w:rsidR="008D0312" w:rsidRDefault="008D0312" w:rsidP="00FA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12" w:rsidRDefault="008D0312" w:rsidP="00FA74EF">
      <w:r>
        <w:separator/>
      </w:r>
    </w:p>
  </w:footnote>
  <w:footnote w:type="continuationSeparator" w:id="0">
    <w:p w:rsidR="008D0312" w:rsidRDefault="008D0312" w:rsidP="00FA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AC3"/>
    <w:multiLevelType w:val="hybridMultilevel"/>
    <w:tmpl w:val="4DF6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1571"/>
    <w:multiLevelType w:val="hybridMultilevel"/>
    <w:tmpl w:val="B7C48BF4"/>
    <w:lvl w:ilvl="0" w:tplc="C8E8FB84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4CD05B4"/>
    <w:multiLevelType w:val="hybridMultilevel"/>
    <w:tmpl w:val="D188CB5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EA31F9"/>
    <w:multiLevelType w:val="hybridMultilevel"/>
    <w:tmpl w:val="86E8F39A"/>
    <w:lvl w:ilvl="0" w:tplc="AD48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40272"/>
    <w:multiLevelType w:val="hybridMultilevel"/>
    <w:tmpl w:val="0EA2CD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C55AC5"/>
    <w:multiLevelType w:val="hybridMultilevel"/>
    <w:tmpl w:val="DE12EE0E"/>
    <w:lvl w:ilvl="0" w:tplc="A3429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D38FD"/>
    <w:multiLevelType w:val="hybridMultilevel"/>
    <w:tmpl w:val="AA761590"/>
    <w:lvl w:ilvl="0" w:tplc="8BBE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463DD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C13CF"/>
    <w:multiLevelType w:val="hybridMultilevel"/>
    <w:tmpl w:val="DE84E71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F9C2350"/>
    <w:multiLevelType w:val="hybridMultilevel"/>
    <w:tmpl w:val="5E765780"/>
    <w:lvl w:ilvl="0" w:tplc="A3429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1708"/>
    <w:multiLevelType w:val="hybridMultilevel"/>
    <w:tmpl w:val="6944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2"/>
    <w:rsid w:val="00007C41"/>
    <w:rsid w:val="000653B7"/>
    <w:rsid w:val="00073205"/>
    <w:rsid w:val="0008272D"/>
    <w:rsid w:val="0008447E"/>
    <w:rsid w:val="000B6B5A"/>
    <w:rsid w:val="000C0908"/>
    <w:rsid w:val="000C36F1"/>
    <w:rsid w:val="000C7710"/>
    <w:rsid w:val="00100BF1"/>
    <w:rsid w:val="00101F6F"/>
    <w:rsid w:val="0010263D"/>
    <w:rsid w:val="00122FBD"/>
    <w:rsid w:val="00135407"/>
    <w:rsid w:val="00135CEE"/>
    <w:rsid w:val="001502C4"/>
    <w:rsid w:val="00156F81"/>
    <w:rsid w:val="00163EDC"/>
    <w:rsid w:val="00167BDF"/>
    <w:rsid w:val="0018503E"/>
    <w:rsid w:val="001B09A2"/>
    <w:rsid w:val="001C5A1E"/>
    <w:rsid w:val="001D2F0B"/>
    <w:rsid w:val="001D545F"/>
    <w:rsid w:val="002173B3"/>
    <w:rsid w:val="00226D59"/>
    <w:rsid w:val="0024049A"/>
    <w:rsid w:val="002560E4"/>
    <w:rsid w:val="00275945"/>
    <w:rsid w:val="00293F25"/>
    <w:rsid w:val="002A1854"/>
    <w:rsid w:val="002D4C7D"/>
    <w:rsid w:val="002D5376"/>
    <w:rsid w:val="0033432B"/>
    <w:rsid w:val="00334BBF"/>
    <w:rsid w:val="00353373"/>
    <w:rsid w:val="00367994"/>
    <w:rsid w:val="00371018"/>
    <w:rsid w:val="00375C11"/>
    <w:rsid w:val="003867D8"/>
    <w:rsid w:val="003A21A1"/>
    <w:rsid w:val="003D31B1"/>
    <w:rsid w:val="003E64AB"/>
    <w:rsid w:val="003F3F81"/>
    <w:rsid w:val="00411481"/>
    <w:rsid w:val="00412217"/>
    <w:rsid w:val="004179B5"/>
    <w:rsid w:val="0044701D"/>
    <w:rsid w:val="00470856"/>
    <w:rsid w:val="0048312E"/>
    <w:rsid w:val="004C3C9A"/>
    <w:rsid w:val="004D07AC"/>
    <w:rsid w:val="004F1256"/>
    <w:rsid w:val="00500064"/>
    <w:rsid w:val="0053008E"/>
    <w:rsid w:val="00537434"/>
    <w:rsid w:val="00551A52"/>
    <w:rsid w:val="005604F8"/>
    <w:rsid w:val="0057098F"/>
    <w:rsid w:val="005725CE"/>
    <w:rsid w:val="00572FC3"/>
    <w:rsid w:val="005745BA"/>
    <w:rsid w:val="005835E8"/>
    <w:rsid w:val="005A6BA0"/>
    <w:rsid w:val="005B6A8D"/>
    <w:rsid w:val="005D7CA1"/>
    <w:rsid w:val="006018CF"/>
    <w:rsid w:val="00631B6E"/>
    <w:rsid w:val="00653FB0"/>
    <w:rsid w:val="00672808"/>
    <w:rsid w:val="006B1FB6"/>
    <w:rsid w:val="006C4F3F"/>
    <w:rsid w:val="006C66A2"/>
    <w:rsid w:val="006F14F9"/>
    <w:rsid w:val="00724CB7"/>
    <w:rsid w:val="00754A90"/>
    <w:rsid w:val="00795257"/>
    <w:rsid w:val="007D4500"/>
    <w:rsid w:val="007D69C8"/>
    <w:rsid w:val="007E6407"/>
    <w:rsid w:val="007F1441"/>
    <w:rsid w:val="00801A38"/>
    <w:rsid w:val="008175E1"/>
    <w:rsid w:val="0081779A"/>
    <w:rsid w:val="00845100"/>
    <w:rsid w:val="008B419D"/>
    <w:rsid w:val="008D0312"/>
    <w:rsid w:val="00913F91"/>
    <w:rsid w:val="00932BC6"/>
    <w:rsid w:val="00951D6C"/>
    <w:rsid w:val="009616FB"/>
    <w:rsid w:val="00977E2A"/>
    <w:rsid w:val="00986E72"/>
    <w:rsid w:val="0099328C"/>
    <w:rsid w:val="00995E95"/>
    <w:rsid w:val="009C35E6"/>
    <w:rsid w:val="009C382F"/>
    <w:rsid w:val="009F7234"/>
    <w:rsid w:val="00A77B2B"/>
    <w:rsid w:val="00A95BE7"/>
    <w:rsid w:val="00AA3ACD"/>
    <w:rsid w:val="00AB0F1F"/>
    <w:rsid w:val="00AB1843"/>
    <w:rsid w:val="00AC345E"/>
    <w:rsid w:val="00AC5DA0"/>
    <w:rsid w:val="00B16028"/>
    <w:rsid w:val="00B20B23"/>
    <w:rsid w:val="00B27F4F"/>
    <w:rsid w:val="00B80EE4"/>
    <w:rsid w:val="00BB1824"/>
    <w:rsid w:val="00BB5B7E"/>
    <w:rsid w:val="00BC3947"/>
    <w:rsid w:val="00BC5DB7"/>
    <w:rsid w:val="00BF5029"/>
    <w:rsid w:val="00C21907"/>
    <w:rsid w:val="00C40592"/>
    <w:rsid w:val="00C42F07"/>
    <w:rsid w:val="00C45296"/>
    <w:rsid w:val="00C70243"/>
    <w:rsid w:val="00C74DFA"/>
    <w:rsid w:val="00C82D83"/>
    <w:rsid w:val="00C92619"/>
    <w:rsid w:val="00C96F86"/>
    <w:rsid w:val="00CA0E34"/>
    <w:rsid w:val="00CC6EEA"/>
    <w:rsid w:val="00CD4F0C"/>
    <w:rsid w:val="00D01C40"/>
    <w:rsid w:val="00D10011"/>
    <w:rsid w:val="00D42C23"/>
    <w:rsid w:val="00D61258"/>
    <w:rsid w:val="00D63089"/>
    <w:rsid w:val="00DA600B"/>
    <w:rsid w:val="00DA680E"/>
    <w:rsid w:val="00DB2C0E"/>
    <w:rsid w:val="00DD7E2A"/>
    <w:rsid w:val="00E02262"/>
    <w:rsid w:val="00E07271"/>
    <w:rsid w:val="00E12AA8"/>
    <w:rsid w:val="00E2536D"/>
    <w:rsid w:val="00E25739"/>
    <w:rsid w:val="00E53A48"/>
    <w:rsid w:val="00E53E47"/>
    <w:rsid w:val="00E65075"/>
    <w:rsid w:val="00E65B2E"/>
    <w:rsid w:val="00EB546C"/>
    <w:rsid w:val="00EC19BF"/>
    <w:rsid w:val="00EC2217"/>
    <w:rsid w:val="00ED51C2"/>
    <w:rsid w:val="00ED71F8"/>
    <w:rsid w:val="00EE5A6A"/>
    <w:rsid w:val="00F17FB7"/>
    <w:rsid w:val="00F66FF3"/>
    <w:rsid w:val="00F85B1E"/>
    <w:rsid w:val="00FA74EF"/>
    <w:rsid w:val="00FB4F9F"/>
    <w:rsid w:val="00FD14A2"/>
    <w:rsid w:val="00FD2A46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D79F391D-9D29-4BED-927B-6875565A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73205"/>
    <w:pPr>
      <w:keepNext/>
      <w:jc w:val="center"/>
      <w:outlineLvl w:val="1"/>
    </w:pPr>
    <w:rPr>
      <w:rFonts w:ascii="Arial" w:eastAsia="Times New Roman" w:hAnsi="Arial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EF"/>
  </w:style>
  <w:style w:type="paragraph" w:styleId="Footer">
    <w:name w:val="footer"/>
    <w:basedOn w:val="Normal"/>
    <w:link w:val="FooterChar"/>
    <w:uiPriority w:val="99"/>
    <w:unhideWhenUsed/>
    <w:rsid w:val="00FA7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EF"/>
  </w:style>
  <w:style w:type="paragraph" w:styleId="ListParagraph">
    <w:name w:val="List Paragraph"/>
    <w:basedOn w:val="Normal"/>
    <w:uiPriority w:val="34"/>
    <w:qFormat/>
    <w:rsid w:val="00E65B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73205"/>
    <w:rPr>
      <w:rFonts w:ascii="Arial" w:eastAsia="Times New Roman" w:hAnsi="Arial" w:cs="Times New Roman"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C23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375C11"/>
    <w:pPr>
      <w:jc w:val="center"/>
    </w:pPr>
    <w:rPr>
      <w:rFonts w:eastAsia="Times New Roman" w:cs="Times New Roman"/>
      <w:b/>
      <w:bCs/>
      <w:color w:val="0000FF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375C11"/>
    <w:rPr>
      <w:rFonts w:eastAsia="Times New Roman" w:cs="Times New Roman"/>
      <w:b/>
      <w:bCs/>
      <w:color w:val="0000FF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3105-9707-4D56-B690-02E8C65A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R. Kirkland, MPA, MRP</dc:creator>
  <cp:lastModifiedBy>Nancy Hemingway</cp:lastModifiedBy>
  <cp:revision>2</cp:revision>
  <cp:lastPrinted>2020-06-02T13:52:00Z</cp:lastPrinted>
  <dcterms:created xsi:type="dcterms:W3CDTF">2020-06-06T15:33:00Z</dcterms:created>
  <dcterms:modified xsi:type="dcterms:W3CDTF">2020-06-06T15:33:00Z</dcterms:modified>
</cp:coreProperties>
</file>