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C71D" w14:textId="53A7DF4E" w:rsidR="00E20AC5" w:rsidRPr="00FA74EF" w:rsidRDefault="00A13A9D" w:rsidP="00986E72">
      <w:pPr>
        <w:jc w:val="center"/>
        <w:rPr>
          <w:b/>
          <w:smallCaps/>
          <w:sz w:val="32"/>
          <w:szCs w:val="32"/>
        </w:rPr>
      </w:pPr>
      <w:r>
        <w:rPr>
          <w:b/>
          <w:smallCaps/>
          <w:noProof/>
          <w:sz w:val="28"/>
          <w:szCs w:val="32"/>
        </w:rPr>
        <mc:AlternateContent>
          <mc:Choice Requires="wpg">
            <w:drawing>
              <wp:anchor distT="0" distB="0" distL="114300" distR="114300" simplePos="0" relativeHeight="251659264" behindDoc="1" locked="0" layoutInCell="1" allowOverlap="1" wp14:anchorId="3061C7AB" wp14:editId="152EE4CC">
                <wp:simplePos x="0" y="0"/>
                <wp:positionH relativeFrom="column">
                  <wp:posOffset>-118753</wp:posOffset>
                </wp:positionH>
                <wp:positionV relativeFrom="paragraph">
                  <wp:posOffset>5939</wp:posOffset>
                </wp:positionV>
                <wp:extent cx="1739735" cy="1508166"/>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39735" cy="1508166"/>
                          <a:chOff x="0" y="0"/>
                          <a:chExt cx="1773554" cy="1723394"/>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22637" y="0"/>
                            <a:ext cx="1302385" cy="1289050"/>
                          </a:xfrm>
                          <a:prstGeom prst="rect">
                            <a:avLst/>
                          </a:prstGeom>
                        </pic:spPr>
                      </pic:pic>
                      <wps:wsp>
                        <wps:cNvPr id="217" name="Text Box 2"/>
                        <wps:cNvSpPr txBox="1">
                          <a:spLocks noChangeArrowheads="1"/>
                        </wps:cNvSpPr>
                        <wps:spPr bwMode="auto">
                          <a:xfrm>
                            <a:off x="0" y="1287785"/>
                            <a:ext cx="1773554" cy="435609"/>
                          </a:xfrm>
                          <a:prstGeom prst="rect">
                            <a:avLst/>
                          </a:prstGeom>
                          <a:solidFill>
                            <a:srgbClr val="FFFFFF"/>
                          </a:solidFill>
                          <a:ln w="9525">
                            <a:noFill/>
                            <a:miter lim="800000"/>
                            <a:headEnd/>
                            <a:tailEnd/>
                          </a:ln>
                        </wps:spPr>
                        <wps:txbx>
                          <w:txbxContent>
                            <w:p w14:paraId="3061C7B0" w14:textId="546FE3F6" w:rsidR="00AB54A6" w:rsidRPr="00AB54A6" w:rsidRDefault="00AB54A6" w:rsidP="00AB54A6">
                              <w:pPr>
                                <w:jc w:val="center"/>
                                <w:rPr>
                                  <w:rFonts w:ascii="Sylfaen" w:hAnsi="Sylfaen"/>
                                  <w:i/>
                                  <w:sz w:val="20"/>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061C7AB" id="Group 3" o:spid="_x0000_s1026" style="position:absolute;left:0;text-align:left;margin-left:-9.35pt;margin-top:.45pt;width:137pt;height:118.75pt;z-index:-251657216" coordsize="17735,17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226;width:13024;height:12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">
                  <v:imagedata r:id="rId8" o:title=""/>
                </v:shape>
                <v:shapetype id="_x0000_t202" coordsize="21600,21600" o:spt="202" path="m,l,21600r21600,l21600,xe">
                  <v:stroke joinstyle="miter"/>
                  <v:path gradientshapeok="t" o:connecttype="rect"/>
                </v:shapetype>
                <v:shape id="Text Box 2" o:spid="_x0000_s1028" type="#_x0000_t202" style="position:absolute;top:12877;width:17735;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061C7B0" w14:textId="546FE3F6" w:rsidR="00AB54A6" w:rsidRPr="00AB54A6" w:rsidRDefault="00AB54A6" w:rsidP="00AB54A6">
                        <w:pPr>
                          <w:jc w:val="center"/>
                          <w:rPr>
                            <w:rFonts w:ascii="Sylfaen" w:hAnsi="Sylfaen"/>
                            <w:i/>
                            <w:sz w:val="20"/>
                          </w:rPr>
                        </w:pPr>
                      </w:p>
                    </w:txbxContent>
                  </v:textbox>
                </v:shape>
              </v:group>
            </w:pict>
          </mc:Fallback>
        </mc:AlternateContent>
      </w:r>
      <w:r w:rsidR="00986E72" w:rsidRPr="00FA74EF">
        <w:rPr>
          <w:b/>
          <w:smallCaps/>
          <w:sz w:val="28"/>
          <w:szCs w:val="32"/>
        </w:rPr>
        <w:t>Town of Norwell</w:t>
      </w:r>
    </w:p>
    <w:p w14:paraId="3061C71E" w14:textId="77777777" w:rsidR="00D134DE" w:rsidRDefault="00D134DE" w:rsidP="00986E72">
      <w:pPr>
        <w:jc w:val="center"/>
        <w:rPr>
          <w:rFonts w:ascii="Sylfaen" w:hAnsi="Sylfaen"/>
        </w:rPr>
      </w:pPr>
      <w:r>
        <w:rPr>
          <w:rFonts w:ascii="Sylfaen" w:hAnsi="Sylfaen"/>
        </w:rPr>
        <w:t>Norwell Town Offices, Room 112</w:t>
      </w:r>
    </w:p>
    <w:p w14:paraId="3061C71F" w14:textId="77777777" w:rsidR="00986E72" w:rsidRPr="00CD4F0C" w:rsidRDefault="00BF3426" w:rsidP="00986E72">
      <w:pPr>
        <w:jc w:val="center"/>
        <w:rPr>
          <w:rFonts w:ascii="Sylfaen" w:hAnsi="Sylfaen"/>
        </w:rPr>
      </w:pPr>
      <w:r>
        <w:rPr>
          <w:rFonts w:ascii="Sylfaen" w:hAnsi="Sylfaen"/>
        </w:rPr>
        <w:t>345 Main Street</w:t>
      </w:r>
    </w:p>
    <w:p w14:paraId="3061C720" w14:textId="77777777" w:rsidR="00986E72" w:rsidRPr="00CD4F0C" w:rsidRDefault="00986E72" w:rsidP="00986E72">
      <w:pPr>
        <w:jc w:val="center"/>
        <w:rPr>
          <w:rFonts w:ascii="Sylfaen" w:hAnsi="Sylfaen"/>
        </w:rPr>
      </w:pPr>
      <w:r w:rsidRPr="00CD4F0C">
        <w:rPr>
          <w:rFonts w:ascii="Sylfaen" w:hAnsi="Sylfaen"/>
        </w:rPr>
        <w:t>Norwell, Massachusetts 02061</w:t>
      </w:r>
    </w:p>
    <w:p w14:paraId="3061C721" w14:textId="5D759411" w:rsidR="00AB54A6" w:rsidRDefault="00986E72" w:rsidP="0079481E">
      <w:pPr>
        <w:jc w:val="center"/>
        <w:rPr>
          <w:rFonts w:ascii="Sylfaen" w:hAnsi="Sylfaen"/>
        </w:rPr>
      </w:pPr>
      <w:r w:rsidRPr="00CD4F0C">
        <w:rPr>
          <w:rFonts w:ascii="Sylfaen" w:hAnsi="Sylfaen"/>
        </w:rPr>
        <w:t>(781) 659-80</w:t>
      </w:r>
      <w:r w:rsidR="0027668E">
        <w:rPr>
          <w:rFonts w:ascii="Sylfaen" w:hAnsi="Sylfaen"/>
        </w:rPr>
        <w:t>00</w:t>
      </w:r>
    </w:p>
    <w:p w14:paraId="3061C725" w14:textId="77777777" w:rsidR="005D5460" w:rsidRDefault="005D5460" w:rsidP="0079481E">
      <w:pPr>
        <w:jc w:val="center"/>
        <w:rPr>
          <w:rFonts w:ascii="Sylfaen" w:hAnsi="Sylfaen"/>
        </w:rPr>
      </w:pPr>
    </w:p>
    <w:p w14:paraId="3061C726" w14:textId="12690BE9" w:rsidR="005D5460" w:rsidRPr="006C75F4" w:rsidRDefault="005D5460" w:rsidP="005D5460">
      <w:pPr>
        <w:jc w:val="center"/>
        <w:rPr>
          <w:rFonts w:ascii="Times" w:hAnsi="Times"/>
          <w:b/>
          <w:sz w:val="28"/>
          <w:szCs w:val="28"/>
        </w:rPr>
      </w:pPr>
      <w:r w:rsidRPr="006C75F4">
        <w:rPr>
          <w:rFonts w:ascii="Times" w:hAnsi="Times"/>
          <w:b/>
          <w:sz w:val="28"/>
          <w:szCs w:val="28"/>
        </w:rPr>
        <w:t xml:space="preserve">Norwell </w:t>
      </w:r>
      <w:r w:rsidR="005A1370">
        <w:rPr>
          <w:rFonts w:ascii="Times" w:hAnsi="Times"/>
          <w:b/>
          <w:sz w:val="28"/>
          <w:szCs w:val="28"/>
        </w:rPr>
        <w:t>Advisory</w:t>
      </w:r>
      <w:r w:rsidRPr="006C75F4">
        <w:rPr>
          <w:rFonts w:ascii="Times" w:hAnsi="Times"/>
          <w:b/>
          <w:sz w:val="28"/>
          <w:szCs w:val="28"/>
        </w:rPr>
        <w:t xml:space="preserve"> Board Meeting Minutes</w:t>
      </w:r>
    </w:p>
    <w:p w14:paraId="2211CBEE" w14:textId="77777777" w:rsidR="00B561EC" w:rsidRDefault="00B561EC" w:rsidP="00B561EC">
      <w:pPr>
        <w:jc w:val="center"/>
        <w:rPr>
          <w:rFonts w:ascii="Times" w:hAnsi="Times"/>
          <w:b/>
          <w:sz w:val="28"/>
          <w:szCs w:val="28"/>
        </w:rPr>
      </w:pPr>
      <w:r>
        <w:rPr>
          <w:rFonts w:ascii="Times" w:hAnsi="Times"/>
          <w:b/>
          <w:sz w:val="28"/>
          <w:szCs w:val="28"/>
        </w:rPr>
        <w:t>February 15, 2024</w:t>
      </w:r>
    </w:p>
    <w:p w14:paraId="3061C728" w14:textId="77777777" w:rsidR="005D5460" w:rsidRDefault="005D5460" w:rsidP="005D5460">
      <w:pPr>
        <w:jc w:val="center"/>
        <w:rPr>
          <w:rFonts w:ascii="Times" w:hAnsi="Times"/>
          <w:b/>
          <w:sz w:val="28"/>
          <w:szCs w:val="28"/>
        </w:rPr>
      </w:pPr>
    </w:p>
    <w:p w14:paraId="3EC6A56C" w14:textId="266CE6B4" w:rsidR="00E20AC5" w:rsidRPr="004D3B10" w:rsidRDefault="00E20AC5" w:rsidP="00E20AC5">
      <w:pPr>
        <w:jc w:val="both"/>
        <w:rPr>
          <w:rFonts w:ascii="Times" w:hAnsi="Times"/>
        </w:rPr>
      </w:pPr>
      <w:r w:rsidRPr="004D3B10">
        <w:rPr>
          <w:rFonts w:ascii="Times" w:hAnsi="Times"/>
        </w:rPr>
        <w:t xml:space="preserve">The </w:t>
      </w:r>
      <w:r>
        <w:rPr>
          <w:rFonts w:ascii="Times" w:hAnsi="Times"/>
        </w:rPr>
        <w:t>Advisory Board</w:t>
      </w:r>
      <w:r w:rsidRPr="004D3B10">
        <w:rPr>
          <w:rFonts w:ascii="Times" w:hAnsi="Times"/>
        </w:rPr>
        <w:t xml:space="preserve"> was called to order </w:t>
      </w:r>
      <w:r>
        <w:rPr>
          <w:rFonts w:ascii="Times" w:hAnsi="Times"/>
        </w:rPr>
        <w:t xml:space="preserve">by Chair Elizabeth Hibbard </w:t>
      </w:r>
      <w:r w:rsidRPr="004D3B10">
        <w:rPr>
          <w:rFonts w:ascii="Times" w:hAnsi="Times"/>
        </w:rPr>
        <w:t xml:space="preserve">at </w:t>
      </w:r>
      <w:r>
        <w:rPr>
          <w:rFonts w:ascii="Times" w:hAnsi="Times"/>
        </w:rPr>
        <w:t>7:</w:t>
      </w:r>
      <w:r w:rsidR="00DA2380">
        <w:rPr>
          <w:rFonts w:ascii="Times" w:hAnsi="Times"/>
        </w:rPr>
        <w:t>3</w:t>
      </w:r>
      <w:r>
        <w:rPr>
          <w:rFonts w:ascii="Times" w:hAnsi="Times"/>
        </w:rPr>
        <w:t>0</w:t>
      </w:r>
      <w:r w:rsidRPr="004D3B10">
        <w:rPr>
          <w:rFonts w:ascii="Times" w:hAnsi="Times"/>
        </w:rPr>
        <w:t xml:space="preserve"> PM. </w:t>
      </w:r>
      <w:r>
        <w:rPr>
          <w:rFonts w:ascii="Times" w:hAnsi="Times"/>
        </w:rPr>
        <w:t xml:space="preserve"> Also present were Town Administrator Darleen Sullivan, Town Accountant Christine McCarthy, and </w:t>
      </w:r>
      <w:r w:rsidRPr="004D3B10">
        <w:rPr>
          <w:rFonts w:ascii="Times" w:hAnsi="Times"/>
        </w:rPr>
        <w:t>Board Members</w:t>
      </w:r>
      <w:r>
        <w:rPr>
          <w:rFonts w:ascii="Times" w:hAnsi="Times"/>
        </w:rPr>
        <w:t xml:space="preserve"> Brian D’Souza, </w:t>
      </w:r>
      <w:r w:rsidR="0033375C">
        <w:rPr>
          <w:rFonts w:ascii="Times" w:hAnsi="Times"/>
        </w:rPr>
        <w:t xml:space="preserve">John McGrath, </w:t>
      </w:r>
      <w:r w:rsidR="005939A6">
        <w:rPr>
          <w:rFonts w:ascii="Times" w:hAnsi="Times"/>
        </w:rPr>
        <w:t xml:space="preserve">Ed Maguire, </w:t>
      </w:r>
      <w:r w:rsidR="0033375C">
        <w:rPr>
          <w:rFonts w:ascii="Times" w:hAnsi="Times"/>
        </w:rPr>
        <w:t>Thomas Sullivan</w:t>
      </w:r>
      <w:r>
        <w:rPr>
          <w:rFonts w:ascii="Times" w:hAnsi="Times"/>
        </w:rPr>
        <w:t xml:space="preserve">, </w:t>
      </w:r>
      <w:r w:rsidR="007572E9">
        <w:rPr>
          <w:rFonts w:ascii="Times" w:hAnsi="Times"/>
        </w:rPr>
        <w:t xml:space="preserve">and </w:t>
      </w:r>
      <w:r>
        <w:rPr>
          <w:rFonts w:ascii="Times" w:hAnsi="Times"/>
        </w:rPr>
        <w:t xml:space="preserve">John LaCara.  </w:t>
      </w:r>
      <w:r w:rsidRPr="004D3B10">
        <w:rPr>
          <w:rFonts w:ascii="Times" w:hAnsi="Times"/>
        </w:rPr>
        <w:t xml:space="preserve"> </w:t>
      </w:r>
      <w:r>
        <w:rPr>
          <w:rFonts w:ascii="Times" w:hAnsi="Times"/>
        </w:rPr>
        <w:t xml:space="preserve">Unable to attend </w:t>
      </w:r>
      <w:r w:rsidR="007572E9">
        <w:rPr>
          <w:rFonts w:ascii="Times" w:hAnsi="Times"/>
        </w:rPr>
        <w:t>were Dane Hutchison, Bob Perniola, and Matthew Hanson</w:t>
      </w:r>
      <w:r>
        <w:rPr>
          <w:rFonts w:ascii="Times" w:hAnsi="Times"/>
        </w:rPr>
        <w:t xml:space="preserve">.  </w:t>
      </w:r>
    </w:p>
    <w:p w14:paraId="3061C72A" w14:textId="77777777" w:rsidR="005D5460" w:rsidRDefault="005D5460" w:rsidP="005D5460">
      <w:pPr>
        <w:rPr>
          <w:rFonts w:ascii="Times" w:hAnsi="Times"/>
        </w:rPr>
      </w:pPr>
    </w:p>
    <w:p w14:paraId="3061C72B" w14:textId="3AF5D51C" w:rsidR="005D5460" w:rsidRPr="005A1370" w:rsidRDefault="005D5460" w:rsidP="005D5460">
      <w:pPr>
        <w:rPr>
          <w:rFonts w:ascii="Times" w:hAnsi="Times"/>
          <w:b/>
        </w:rPr>
      </w:pPr>
      <w:r w:rsidRPr="005A1370">
        <w:rPr>
          <w:rFonts w:ascii="Times" w:hAnsi="Times"/>
          <w:b/>
        </w:rPr>
        <w:t>AGENDA</w:t>
      </w:r>
    </w:p>
    <w:p w14:paraId="3061C72C" w14:textId="77777777" w:rsidR="005D5460" w:rsidRDefault="005D5460" w:rsidP="005D5460">
      <w:pPr>
        <w:jc w:val="both"/>
        <w:rPr>
          <w:rFonts w:ascii="Times" w:hAnsi="Times"/>
          <w:i/>
        </w:rPr>
      </w:pPr>
    </w:p>
    <w:p w14:paraId="3061C72F" w14:textId="5CFA7B25" w:rsidR="005D5460" w:rsidRPr="00AD7229" w:rsidRDefault="005A1370" w:rsidP="005D5460">
      <w:pPr>
        <w:rPr>
          <w:rFonts w:ascii="Times" w:hAnsi="Times"/>
          <w:i/>
        </w:rPr>
      </w:pPr>
      <w:r>
        <w:rPr>
          <w:rFonts w:ascii="Times" w:hAnsi="Times"/>
          <w:i/>
        </w:rPr>
        <w:t xml:space="preserve">Motion </w:t>
      </w:r>
      <w:r w:rsidR="00755454">
        <w:rPr>
          <w:rFonts w:ascii="Times" w:hAnsi="Times"/>
          <w:i/>
        </w:rPr>
        <w:t>by</w:t>
      </w:r>
      <w:r w:rsidR="007572E9">
        <w:rPr>
          <w:rFonts w:ascii="Times" w:hAnsi="Times"/>
          <w:i/>
        </w:rPr>
        <w:t xml:space="preserve"> Mr. LaCara</w:t>
      </w:r>
      <w:r w:rsidR="005D5460" w:rsidRPr="00AD7229">
        <w:rPr>
          <w:rFonts w:ascii="Times" w:hAnsi="Times"/>
          <w:i/>
        </w:rPr>
        <w:t xml:space="preserve"> to approve the agenda as </w:t>
      </w:r>
      <w:r w:rsidR="007572E9">
        <w:rPr>
          <w:rFonts w:ascii="Times" w:hAnsi="Times"/>
          <w:i/>
        </w:rPr>
        <w:t>posted</w:t>
      </w:r>
      <w:r w:rsidR="005D5460" w:rsidRPr="00AD7229">
        <w:rPr>
          <w:rFonts w:ascii="Times" w:hAnsi="Times"/>
          <w:i/>
        </w:rPr>
        <w:t>.</w:t>
      </w:r>
      <w:r>
        <w:rPr>
          <w:rFonts w:ascii="Times" w:hAnsi="Times"/>
          <w:i/>
        </w:rPr>
        <w:t xml:space="preserve">  </w:t>
      </w:r>
      <w:r w:rsidR="00755454">
        <w:rPr>
          <w:rFonts w:ascii="Times" w:hAnsi="Times"/>
          <w:i/>
        </w:rPr>
        <w:t xml:space="preserve">Seconded by </w:t>
      </w:r>
      <w:r w:rsidR="007572E9">
        <w:rPr>
          <w:rFonts w:ascii="Times" w:hAnsi="Times"/>
          <w:i/>
        </w:rPr>
        <w:t>Mr. McGrath</w:t>
      </w:r>
      <w:r w:rsidR="00462C76">
        <w:rPr>
          <w:rFonts w:ascii="Times" w:hAnsi="Times"/>
          <w:i/>
        </w:rPr>
        <w:t xml:space="preserve"> and unanimously voted</w:t>
      </w:r>
      <w:r>
        <w:rPr>
          <w:rFonts w:ascii="Times" w:hAnsi="Times"/>
          <w:i/>
        </w:rPr>
        <w:t>.</w:t>
      </w:r>
    </w:p>
    <w:p w14:paraId="0934451D" w14:textId="77777777" w:rsidR="007572E9" w:rsidRDefault="007572E9" w:rsidP="00597DD6">
      <w:pPr>
        <w:rPr>
          <w:rFonts w:ascii="Times" w:hAnsi="Times" w:cs="Times"/>
          <w:i/>
        </w:rPr>
      </w:pPr>
    </w:p>
    <w:p w14:paraId="2BA684AC" w14:textId="5D971CAF" w:rsidR="00E56530" w:rsidRPr="00597DD6" w:rsidRDefault="005A1370" w:rsidP="00597DD6">
      <w:pPr>
        <w:rPr>
          <w:rFonts w:ascii="Times" w:hAnsi="Times"/>
          <w:b/>
        </w:rPr>
      </w:pPr>
      <w:r>
        <w:rPr>
          <w:rFonts w:ascii="Times" w:hAnsi="Times"/>
          <w:b/>
        </w:rPr>
        <w:t>ADMINISTRATIVE MATTERS</w:t>
      </w:r>
    </w:p>
    <w:p w14:paraId="2E3C9453" w14:textId="354C0D5A" w:rsidR="00E56530" w:rsidRDefault="00E56530" w:rsidP="00E56530">
      <w:pPr>
        <w:jc w:val="both"/>
        <w:rPr>
          <w:rFonts w:ascii="Times" w:hAnsi="Times"/>
        </w:rPr>
      </w:pPr>
      <w:r w:rsidRPr="00597DD6">
        <w:rPr>
          <w:rFonts w:ascii="Times" w:hAnsi="Times"/>
          <w:b/>
          <w:bCs/>
          <w:u w:val="single"/>
        </w:rPr>
        <w:t>Minutes</w:t>
      </w:r>
      <w:r>
        <w:rPr>
          <w:rFonts w:ascii="Times" w:hAnsi="Times"/>
          <w:b/>
          <w:bCs/>
        </w:rPr>
        <w:t xml:space="preserve"> </w:t>
      </w:r>
    </w:p>
    <w:p w14:paraId="6EE1367E" w14:textId="1C84C7EE" w:rsidR="00E56530" w:rsidRDefault="00E56530" w:rsidP="00E56530">
      <w:pPr>
        <w:jc w:val="both"/>
        <w:rPr>
          <w:rFonts w:ascii="Times" w:hAnsi="Times"/>
        </w:rPr>
      </w:pPr>
      <w:r>
        <w:rPr>
          <w:rFonts w:ascii="Times" w:hAnsi="Times"/>
        </w:rPr>
        <w:t xml:space="preserve">The minutes of the </w:t>
      </w:r>
      <w:r w:rsidR="00F613A9">
        <w:rPr>
          <w:rFonts w:ascii="Times" w:hAnsi="Times"/>
        </w:rPr>
        <w:t>February 6</w:t>
      </w:r>
      <w:r>
        <w:rPr>
          <w:rFonts w:ascii="Times" w:hAnsi="Times"/>
        </w:rPr>
        <w:t xml:space="preserve"> meeting were distributed and reviewed.  </w:t>
      </w:r>
    </w:p>
    <w:p w14:paraId="50F47FD3" w14:textId="77777777" w:rsidR="00E56530" w:rsidRPr="004D3B10" w:rsidRDefault="00E56530" w:rsidP="00E56530">
      <w:pPr>
        <w:rPr>
          <w:rFonts w:ascii="Times" w:hAnsi="Times"/>
        </w:rPr>
      </w:pPr>
    </w:p>
    <w:p w14:paraId="4ED8ABD3" w14:textId="7CED9BCD" w:rsidR="00E56530" w:rsidRPr="00AD7229" w:rsidRDefault="00755454" w:rsidP="00E56530">
      <w:pPr>
        <w:jc w:val="both"/>
        <w:rPr>
          <w:rFonts w:ascii="Times" w:hAnsi="Times"/>
          <w:i/>
        </w:rPr>
      </w:pPr>
      <w:r>
        <w:rPr>
          <w:rFonts w:ascii="Times" w:hAnsi="Times"/>
          <w:i/>
        </w:rPr>
        <w:t xml:space="preserve">Motion by </w:t>
      </w:r>
      <w:r w:rsidR="00531F8B">
        <w:rPr>
          <w:rFonts w:ascii="Times" w:hAnsi="Times"/>
          <w:i/>
        </w:rPr>
        <w:t>Mr. McGrath</w:t>
      </w:r>
      <w:r w:rsidRPr="00AD7229">
        <w:rPr>
          <w:rFonts w:ascii="Times" w:hAnsi="Times"/>
          <w:i/>
        </w:rPr>
        <w:t xml:space="preserve"> </w:t>
      </w:r>
      <w:r w:rsidR="00E56530" w:rsidRPr="000A1387">
        <w:rPr>
          <w:rFonts w:ascii="Times" w:hAnsi="Times"/>
          <w:i/>
        </w:rPr>
        <w:t xml:space="preserve">to </w:t>
      </w:r>
      <w:r w:rsidR="00E56530">
        <w:rPr>
          <w:rFonts w:ascii="Times" w:hAnsi="Times"/>
          <w:i/>
        </w:rPr>
        <w:t>accept</w:t>
      </w:r>
      <w:r w:rsidR="00E56530" w:rsidRPr="000A1387">
        <w:rPr>
          <w:rFonts w:ascii="Times" w:hAnsi="Times"/>
          <w:i/>
        </w:rPr>
        <w:t xml:space="preserve"> the </w:t>
      </w:r>
      <w:r w:rsidR="00E56530" w:rsidRPr="00AD7229">
        <w:rPr>
          <w:rFonts w:ascii="Times" w:hAnsi="Times"/>
          <w:i/>
        </w:rPr>
        <w:t xml:space="preserve">Minutes of the </w:t>
      </w:r>
      <w:r w:rsidR="00F613A9">
        <w:rPr>
          <w:rFonts w:ascii="Times" w:hAnsi="Times"/>
          <w:i/>
        </w:rPr>
        <w:t xml:space="preserve">February 6, </w:t>
      </w:r>
      <w:proofErr w:type="gramStart"/>
      <w:r w:rsidR="00F613A9">
        <w:rPr>
          <w:rFonts w:ascii="Times" w:hAnsi="Times"/>
          <w:i/>
        </w:rPr>
        <w:t>2024</w:t>
      </w:r>
      <w:proofErr w:type="gramEnd"/>
      <w:r w:rsidR="00E56530" w:rsidRPr="00AD7229">
        <w:rPr>
          <w:rFonts w:ascii="Times" w:hAnsi="Times"/>
          <w:i/>
        </w:rPr>
        <w:t xml:space="preserve"> meeting</w:t>
      </w:r>
      <w:r w:rsidR="00E56530">
        <w:rPr>
          <w:rFonts w:ascii="Times" w:hAnsi="Times"/>
          <w:i/>
        </w:rPr>
        <w:t xml:space="preserve"> as </w:t>
      </w:r>
      <w:r w:rsidR="002A312E">
        <w:rPr>
          <w:rFonts w:ascii="Times" w:hAnsi="Times"/>
          <w:i/>
        </w:rPr>
        <w:t>edit</w:t>
      </w:r>
      <w:r w:rsidR="00E56530">
        <w:rPr>
          <w:rFonts w:ascii="Times" w:hAnsi="Times"/>
          <w:i/>
        </w:rPr>
        <w:t>ed</w:t>
      </w:r>
      <w:r w:rsidR="00E56530" w:rsidRPr="00AD7229">
        <w:rPr>
          <w:rFonts w:ascii="Times" w:hAnsi="Times"/>
          <w:i/>
        </w:rPr>
        <w:t>.</w:t>
      </w:r>
      <w:r w:rsidR="00E56530">
        <w:rPr>
          <w:rFonts w:ascii="Times" w:hAnsi="Times"/>
          <w:i/>
        </w:rPr>
        <w:t xml:space="preserve">  </w:t>
      </w:r>
      <w:r>
        <w:rPr>
          <w:rFonts w:ascii="Times" w:hAnsi="Times"/>
          <w:i/>
        </w:rPr>
        <w:t xml:space="preserve">Seconded by </w:t>
      </w:r>
      <w:r w:rsidR="00531F8B">
        <w:rPr>
          <w:rFonts w:ascii="Times" w:hAnsi="Times"/>
          <w:i/>
        </w:rPr>
        <w:t>Ms. Hibbard</w:t>
      </w:r>
      <w:r w:rsidR="00462C76">
        <w:rPr>
          <w:rFonts w:ascii="Times" w:hAnsi="Times"/>
          <w:i/>
        </w:rPr>
        <w:t xml:space="preserve"> and unanimously voted</w:t>
      </w:r>
      <w:r w:rsidR="00E56530">
        <w:rPr>
          <w:rFonts w:ascii="Times" w:hAnsi="Times"/>
          <w:i/>
        </w:rPr>
        <w:t>.</w:t>
      </w:r>
    </w:p>
    <w:p w14:paraId="651305D2" w14:textId="77777777" w:rsidR="00E56530" w:rsidRDefault="00E56530" w:rsidP="00E56530">
      <w:pPr>
        <w:rPr>
          <w:rFonts w:ascii="Times" w:hAnsi="Times"/>
          <w:b/>
        </w:rPr>
      </w:pPr>
    </w:p>
    <w:p w14:paraId="443B10B7" w14:textId="77777777" w:rsidR="00531F8B" w:rsidRDefault="00E56530" w:rsidP="00E56530">
      <w:pPr>
        <w:rPr>
          <w:rFonts w:ascii="Times" w:hAnsi="Times" w:cs="Times"/>
          <w:iCs/>
        </w:rPr>
      </w:pPr>
      <w:r w:rsidRPr="00597DD6">
        <w:rPr>
          <w:rFonts w:ascii="Times" w:hAnsi="Times" w:cs="Times"/>
          <w:b/>
          <w:bCs/>
          <w:iCs/>
          <w:u w:val="single"/>
        </w:rPr>
        <w:t>Reserve Fund Transfer Requests</w:t>
      </w:r>
      <w:r>
        <w:rPr>
          <w:rFonts w:ascii="Times" w:hAnsi="Times" w:cs="Times"/>
          <w:b/>
          <w:bCs/>
          <w:iCs/>
        </w:rPr>
        <w:t xml:space="preserve"> </w:t>
      </w:r>
    </w:p>
    <w:p w14:paraId="3B56CB76" w14:textId="2C2FE398" w:rsidR="00E56530" w:rsidRDefault="00E56530" w:rsidP="00E56530">
      <w:pPr>
        <w:rPr>
          <w:rFonts w:ascii="Times" w:hAnsi="Times"/>
        </w:rPr>
      </w:pPr>
      <w:r>
        <w:rPr>
          <w:rFonts w:ascii="Times" w:hAnsi="Times"/>
        </w:rPr>
        <w:t>None</w:t>
      </w:r>
    </w:p>
    <w:p w14:paraId="4A4DD38D" w14:textId="77777777" w:rsidR="00E56530" w:rsidRDefault="00E56530" w:rsidP="00E56530">
      <w:pPr>
        <w:rPr>
          <w:rFonts w:ascii="Times" w:hAnsi="Times"/>
        </w:rPr>
      </w:pPr>
    </w:p>
    <w:p w14:paraId="3061C744" w14:textId="533C17B7" w:rsidR="005D5460" w:rsidRDefault="005A1370" w:rsidP="005D5460">
      <w:pPr>
        <w:jc w:val="both"/>
        <w:rPr>
          <w:rFonts w:ascii="Times" w:hAnsi="Times"/>
          <w:b/>
        </w:rPr>
      </w:pPr>
      <w:r>
        <w:rPr>
          <w:rFonts w:ascii="Times" w:hAnsi="Times"/>
          <w:b/>
        </w:rPr>
        <w:t>FY 202</w:t>
      </w:r>
      <w:r w:rsidR="00E20AC5">
        <w:rPr>
          <w:rFonts w:ascii="Times" w:hAnsi="Times"/>
          <w:b/>
        </w:rPr>
        <w:t>5</w:t>
      </w:r>
      <w:r>
        <w:rPr>
          <w:rFonts w:ascii="Times" w:hAnsi="Times"/>
          <w:b/>
        </w:rPr>
        <w:t xml:space="preserve"> BUDGET OVERVIEW</w:t>
      </w:r>
    </w:p>
    <w:p w14:paraId="170A1AC5" w14:textId="77777777" w:rsidR="00531F8B" w:rsidRPr="004C047C" w:rsidRDefault="00531F8B" w:rsidP="00531F8B">
      <w:pPr>
        <w:jc w:val="both"/>
        <w:rPr>
          <w:rFonts w:ascii="Times" w:hAnsi="Times"/>
          <w:b/>
        </w:rPr>
      </w:pPr>
      <w:r>
        <w:rPr>
          <w:rFonts w:ascii="Times" w:hAnsi="Times"/>
          <w:b/>
        </w:rPr>
        <w:t>Water Department</w:t>
      </w:r>
    </w:p>
    <w:p w14:paraId="79B1BAD9" w14:textId="1A2BF645" w:rsidR="00531F8B" w:rsidRDefault="005939A6" w:rsidP="00531F8B">
      <w:pPr>
        <w:jc w:val="both"/>
        <w:rPr>
          <w:rFonts w:ascii="Times" w:hAnsi="Times"/>
          <w:bCs/>
        </w:rPr>
      </w:pPr>
      <w:r>
        <w:rPr>
          <w:rFonts w:ascii="Times" w:hAnsi="Times"/>
          <w:bCs/>
        </w:rPr>
        <w:t xml:space="preserve">Water Commissioners Fred St. Ours and Peter Dillon present along with Superintendent Jason Federico.  </w:t>
      </w:r>
      <w:r w:rsidR="0011283E">
        <w:rPr>
          <w:rFonts w:ascii="Times" w:hAnsi="Times"/>
          <w:bCs/>
        </w:rPr>
        <w:t>The FY 2025 budget includes</w:t>
      </w:r>
      <w:r>
        <w:rPr>
          <w:rFonts w:ascii="Times" w:hAnsi="Times"/>
          <w:bCs/>
        </w:rPr>
        <w:t xml:space="preserve"> a 11.2% increase which will include </w:t>
      </w:r>
      <w:r w:rsidR="00376EAA">
        <w:rPr>
          <w:rFonts w:ascii="Times" w:hAnsi="Times"/>
          <w:bCs/>
        </w:rPr>
        <w:t xml:space="preserve">a </w:t>
      </w:r>
      <w:r>
        <w:rPr>
          <w:rFonts w:ascii="Times" w:hAnsi="Times"/>
          <w:bCs/>
        </w:rPr>
        <w:t xml:space="preserve">4.6% </w:t>
      </w:r>
      <w:r w:rsidR="00376EAA">
        <w:rPr>
          <w:rFonts w:ascii="Times" w:hAnsi="Times"/>
          <w:bCs/>
        </w:rPr>
        <w:t xml:space="preserve">contractual </w:t>
      </w:r>
      <w:r>
        <w:rPr>
          <w:rFonts w:ascii="Times" w:hAnsi="Times"/>
          <w:bCs/>
        </w:rPr>
        <w:t xml:space="preserve">increase to salaries and wages and 16.8% increase in operating expenses.  The increase in operating expenses </w:t>
      </w:r>
      <w:r w:rsidR="0011283E">
        <w:rPr>
          <w:rFonts w:ascii="Times" w:hAnsi="Times"/>
          <w:bCs/>
        </w:rPr>
        <w:t>is</w:t>
      </w:r>
      <w:r>
        <w:rPr>
          <w:rFonts w:ascii="Times" w:hAnsi="Times"/>
          <w:bCs/>
        </w:rPr>
        <w:t xml:space="preserve"> due to </w:t>
      </w:r>
      <w:r w:rsidR="00376EAA">
        <w:rPr>
          <w:rFonts w:ascii="Times" w:hAnsi="Times"/>
          <w:bCs/>
        </w:rPr>
        <w:t xml:space="preserve">(1) </w:t>
      </w:r>
      <w:r>
        <w:rPr>
          <w:rFonts w:ascii="Times" w:hAnsi="Times"/>
          <w:bCs/>
        </w:rPr>
        <w:t>increased cost of treatment chemical</w:t>
      </w:r>
      <w:r w:rsidR="00044479">
        <w:rPr>
          <w:rFonts w:ascii="Times" w:hAnsi="Times"/>
          <w:bCs/>
        </w:rPr>
        <w:t>s</w:t>
      </w:r>
      <w:r>
        <w:rPr>
          <w:rFonts w:ascii="Times" w:hAnsi="Times"/>
          <w:bCs/>
        </w:rPr>
        <w:t xml:space="preserve"> and </w:t>
      </w:r>
      <w:r w:rsidR="00376EAA">
        <w:rPr>
          <w:rFonts w:ascii="Times" w:hAnsi="Times"/>
          <w:bCs/>
        </w:rPr>
        <w:t>the new filtration process for PFAS, (2) an ongoing program to replaced outdated hydrants, and (3) the addition of well cleaning, which ha</w:t>
      </w:r>
      <w:r w:rsidR="0011283E">
        <w:rPr>
          <w:rFonts w:ascii="Times" w:hAnsi="Times"/>
          <w:bCs/>
        </w:rPr>
        <w:t>s recently</w:t>
      </w:r>
      <w:r w:rsidR="00376EAA">
        <w:rPr>
          <w:rFonts w:ascii="Times" w:hAnsi="Times"/>
          <w:bCs/>
        </w:rPr>
        <w:t xml:space="preserve"> been funded by article requests, to the budget.  They are anticipating a 10% rate increase, but </w:t>
      </w:r>
      <w:r w:rsidR="0011283E">
        <w:rPr>
          <w:rFonts w:ascii="Times" w:hAnsi="Times"/>
          <w:bCs/>
        </w:rPr>
        <w:t>the Town</w:t>
      </w:r>
      <w:r w:rsidR="00376EAA">
        <w:rPr>
          <w:rFonts w:ascii="Times" w:hAnsi="Times"/>
          <w:bCs/>
        </w:rPr>
        <w:t xml:space="preserve"> will remain “in the lower to middle of water rates compared to similar towns.”  Most other line items are level-funded.   </w:t>
      </w:r>
    </w:p>
    <w:p w14:paraId="325A1B62" w14:textId="4C2B9822" w:rsidR="00531F8B" w:rsidRDefault="00531F8B" w:rsidP="00531F8B">
      <w:pPr>
        <w:jc w:val="both"/>
        <w:rPr>
          <w:rFonts w:ascii="Times" w:hAnsi="Times"/>
          <w:bCs/>
        </w:rPr>
      </w:pPr>
    </w:p>
    <w:p w14:paraId="416BD055" w14:textId="7D46EDDC" w:rsidR="00CF2C3A" w:rsidRDefault="00CF2C3A" w:rsidP="00531F8B">
      <w:pPr>
        <w:jc w:val="both"/>
        <w:rPr>
          <w:rFonts w:ascii="Times" w:hAnsi="Times"/>
          <w:bCs/>
        </w:rPr>
      </w:pPr>
      <w:r>
        <w:rPr>
          <w:rFonts w:ascii="Times" w:hAnsi="Times"/>
          <w:bCs/>
        </w:rPr>
        <w:t>Mr. McGrath reviewed the budget with Mr. Federico</w:t>
      </w:r>
      <w:r w:rsidR="00EB2AA6">
        <w:rPr>
          <w:rFonts w:ascii="Times" w:hAnsi="Times"/>
          <w:bCs/>
        </w:rPr>
        <w:t xml:space="preserve">; they identified overtime and temporary wages </w:t>
      </w:r>
      <w:r w:rsidR="00044479">
        <w:rPr>
          <w:rFonts w:ascii="Times" w:hAnsi="Times"/>
          <w:bCs/>
        </w:rPr>
        <w:t>as controllable</w:t>
      </w:r>
      <w:r w:rsidR="00EB2AA6">
        <w:rPr>
          <w:rFonts w:ascii="Times" w:hAnsi="Times"/>
          <w:bCs/>
        </w:rPr>
        <w:t xml:space="preserve"> expenses</w:t>
      </w:r>
      <w:r w:rsidR="00044479">
        <w:rPr>
          <w:rFonts w:ascii="Times" w:hAnsi="Times"/>
          <w:bCs/>
        </w:rPr>
        <w:t>,</w:t>
      </w:r>
      <w:r w:rsidR="00EB2AA6">
        <w:rPr>
          <w:rFonts w:ascii="Times" w:hAnsi="Times"/>
          <w:bCs/>
        </w:rPr>
        <w:t xml:space="preserve"> but operating expenses </w:t>
      </w:r>
      <w:r w:rsidR="00DA6E0D">
        <w:rPr>
          <w:rFonts w:ascii="Times" w:hAnsi="Times"/>
          <w:bCs/>
        </w:rPr>
        <w:t xml:space="preserve">had </w:t>
      </w:r>
      <w:r w:rsidR="00B845BE">
        <w:rPr>
          <w:rFonts w:ascii="Times" w:hAnsi="Times"/>
          <w:bCs/>
        </w:rPr>
        <w:t>higher variability and risk</w:t>
      </w:r>
      <w:r w:rsidR="006015B3">
        <w:rPr>
          <w:rFonts w:ascii="Times" w:hAnsi="Times"/>
          <w:bCs/>
        </w:rPr>
        <w:t xml:space="preserve">.  Mr. Federico cited a recent spike in the cost of chemicals for pH adjustment due to supply chain issues that he hopes </w:t>
      </w:r>
      <w:r w:rsidR="00044479">
        <w:rPr>
          <w:rFonts w:ascii="Times" w:hAnsi="Times"/>
          <w:bCs/>
        </w:rPr>
        <w:t>will</w:t>
      </w:r>
      <w:r w:rsidR="006015B3">
        <w:rPr>
          <w:rFonts w:ascii="Times" w:hAnsi="Times"/>
          <w:bCs/>
        </w:rPr>
        <w:t xml:space="preserve"> settle over time.  </w:t>
      </w:r>
      <w:r w:rsidR="00020252">
        <w:rPr>
          <w:rFonts w:ascii="Times" w:hAnsi="Times"/>
          <w:bCs/>
        </w:rPr>
        <w:t xml:space="preserve">He will be hiring summer help this year for hydrant painting and some deferred maintenance; overtime covers a more robust hydrant flushing program being rolled out for the spring and fall.  </w:t>
      </w:r>
      <w:r w:rsidR="004904FF">
        <w:rPr>
          <w:rFonts w:ascii="Times" w:hAnsi="Times"/>
          <w:bCs/>
        </w:rPr>
        <w:t xml:space="preserve">Funds in the </w:t>
      </w:r>
      <w:r w:rsidR="00DA6E0D">
        <w:rPr>
          <w:rFonts w:ascii="Times" w:hAnsi="Times"/>
          <w:bCs/>
        </w:rPr>
        <w:t>M</w:t>
      </w:r>
      <w:r w:rsidR="004904FF">
        <w:rPr>
          <w:rFonts w:ascii="Times" w:hAnsi="Times"/>
          <w:bCs/>
        </w:rPr>
        <w:t xml:space="preserve">edia </w:t>
      </w:r>
      <w:r w:rsidR="00DA6E0D">
        <w:rPr>
          <w:rFonts w:ascii="Times" w:hAnsi="Times"/>
          <w:bCs/>
        </w:rPr>
        <w:t>C</w:t>
      </w:r>
      <w:r w:rsidR="004904FF">
        <w:rPr>
          <w:rFonts w:ascii="Times" w:hAnsi="Times"/>
          <w:bCs/>
        </w:rPr>
        <w:t xml:space="preserve">hangeout line cover changeouts related to </w:t>
      </w:r>
      <w:r w:rsidR="00DE2FBF">
        <w:rPr>
          <w:rFonts w:ascii="Times" w:hAnsi="Times"/>
          <w:bCs/>
        </w:rPr>
        <w:t>the reduction of</w:t>
      </w:r>
      <w:r w:rsidR="004904FF">
        <w:rPr>
          <w:rFonts w:ascii="Times" w:hAnsi="Times"/>
          <w:bCs/>
        </w:rPr>
        <w:t xml:space="preserve"> P</w:t>
      </w:r>
      <w:r w:rsidR="00DE2FBF">
        <w:rPr>
          <w:rFonts w:ascii="Times" w:hAnsi="Times"/>
          <w:bCs/>
        </w:rPr>
        <w:t>FAS</w:t>
      </w:r>
      <w:r w:rsidR="004904FF">
        <w:rPr>
          <w:rFonts w:ascii="Times" w:hAnsi="Times"/>
          <w:bCs/>
        </w:rPr>
        <w:t xml:space="preserve"> levels.  </w:t>
      </w:r>
    </w:p>
    <w:p w14:paraId="30EA90C3" w14:textId="77777777" w:rsidR="00DE2FBF" w:rsidRDefault="00DE2FBF" w:rsidP="00531F8B">
      <w:pPr>
        <w:jc w:val="both"/>
        <w:rPr>
          <w:rFonts w:ascii="Times" w:hAnsi="Times"/>
          <w:bCs/>
        </w:rPr>
      </w:pPr>
    </w:p>
    <w:p w14:paraId="77623878" w14:textId="6FF0AB5F" w:rsidR="00954DA6" w:rsidRDefault="00DE2FBF" w:rsidP="00531F8B">
      <w:pPr>
        <w:jc w:val="both"/>
        <w:rPr>
          <w:rFonts w:ascii="Times" w:hAnsi="Times"/>
          <w:bCs/>
        </w:rPr>
      </w:pPr>
      <w:r>
        <w:rPr>
          <w:rFonts w:ascii="Times" w:hAnsi="Times"/>
          <w:bCs/>
        </w:rPr>
        <w:lastRenderedPageBreak/>
        <w:t>Ms. Hibbard asked about a $65K ask in the Leaks and New Services line compared to actual spends of around $26K in the last two years.  Mr. Federico indicated they are seeing an uptick in both leaks and new service establishment</w:t>
      </w:r>
      <w:r w:rsidR="00277633">
        <w:rPr>
          <w:rFonts w:ascii="Times" w:hAnsi="Times"/>
          <w:bCs/>
        </w:rPr>
        <w:t xml:space="preserve">; </w:t>
      </w:r>
      <w:r w:rsidR="00DA6E0D">
        <w:rPr>
          <w:rFonts w:ascii="Times" w:hAnsi="Times"/>
          <w:bCs/>
        </w:rPr>
        <w:t>$65K</w:t>
      </w:r>
      <w:r w:rsidR="00044479">
        <w:rPr>
          <w:rFonts w:ascii="Times" w:hAnsi="Times"/>
          <w:bCs/>
        </w:rPr>
        <w:t xml:space="preserve"> may be higher than the actual incurred expense, but </w:t>
      </w:r>
      <w:r w:rsidR="00277633">
        <w:rPr>
          <w:rFonts w:ascii="Times" w:hAnsi="Times"/>
          <w:bCs/>
        </w:rPr>
        <w:t xml:space="preserve">they need sufficient funds to </w:t>
      </w:r>
      <w:r w:rsidR="00B5746E">
        <w:rPr>
          <w:rFonts w:ascii="Times" w:hAnsi="Times"/>
          <w:bCs/>
        </w:rPr>
        <w:t>cover the upfront cost of new services</w:t>
      </w:r>
      <w:r w:rsidR="00277633">
        <w:rPr>
          <w:rFonts w:ascii="Times" w:hAnsi="Times"/>
          <w:bCs/>
        </w:rPr>
        <w:t>.</w:t>
      </w:r>
      <w:r w:rsidR="00954DA6">
        <w:rPr>
          <w:rFonts w:ascii="Times" w:hAnsi="Times"/>
          <w:bCs/>
        </w:rPr>
        <w:t xml:space="preserve"> </w:t>
      </w:r>
      <w:r w:rsidR="001E0A2D">
        <w:rPr>
          <w:rFonts w:ascii="Times" w:hAnsi="Times"/>
          <w:bCs/>
        </w:rPr>
        <w:t xml:space="preserve">The </w:t>
      </w:r>
      <w:r w:rsidR="00044479">
        <w:rPr>
          <w:rFonts w:ascii="Times" w:hAnsi="Times"/>
          <w:bCs/>
        </w:rPr>
        <w:t>hydrant</w:t>
      </w:r>
      <w:r w:rsidR="001E0A2D">
        <w:rPr>
          <w:rFonts w:ascii="Times" w:hAnsi="Times"/>
          <w:bCs/>
        </w:rPr>
        <w:t xml:space="preserve"> flushing program will lead to more leaks but yields other benefits.  </w:t>
      </w:r>
    </w:p>
    <w:p w14:paraId="14448062" w14:textId="77777777" w:rsidR="00954DA6" w:rsidRDefault="00954DA6" w:rsidP="00531F8B">
      <w:pPr>
        <w:jc w:val="both"/>
        <w:rPr>
          <w:rFonts w:ascii="Times" w:hAnsi="Times"/>
          <w:bCs/>
        </w:rPr>
      </w:pPr>
    </w:p>
    <w:p w14:paraId="3C5D0178" w14:textId="5D451ED4" w:rsidR="00DE2FBF" w:rsidRDefault="00954DA6" w:rsidP="00531F8B">
      <w:pPr>
        <w:jc w:val="both"/>
        <w:rPr>
          <w:rFonts w:ascii="Times" w:hAnsi="Times"/>
          <w:bCs/>
        </w:rPr>
      </w:pPr>
      <w:r>
        <w:rPr>
          <w:rFonts w:ascii="Times" w:hAnsi="Times"/>
          <w:bCs/>
        </w:rPr>
        <w:t xml:space="preserve">Ms. Hibbard </w:t>
      </w:r>
      <w:r w:rsidR="000B08C3">
        <w:rPr>
          <w:rFonts w:ascii="Times" w:hAnsi="Times"/>
          <w:bCs/>
        </w:rPr>
        <w:t xml:space="preserve">notes that the Water Department is funded by billing revenues rather than the general fund, and asks Mr. Federico and the superintendents to explain the funding mechanism.  Mr. St. Ours notes that </w:t>
      </w:r>
      <w:r w:rsidR="001A11FE">
        <w:rPr>
          <w:rFonts w:ascii="Times" w:hAnsi="Times"/>
          <w:bCs/>
        </w:rPr>
        <w:t xml:space="preserve">revenues are up over the previous year and anticipates they will have surplus revenue that can be applied to the next fiscal year’s expenses.  The budget is largely for maintenance, both planned and unplanned.  </w:t>
      </w:r>
      <w:r w:rsidR="00B5746E">
        <w:rPr>
          <w:rFonts w:ascii="Times" w:hAnsi="Times"/>
          <w:bCs/>
        </w:rPr>
        <w:t>The cost to establish new services is somewhat offset by the fee charged to the new user.  Mr. Federico add</w:t>
      </w:r>
      <w:r w:rsidR="00DA6E0D">
        <w:rPr>
          <w:rFonts w:ascii="Times" w:hAnsi="Times"/>
          <w:bCs/>
        </w:rPr>
        <w:t>s</w:t>
      </w:r>
      <w:r w:rsidR="00B5746E">
        <w:rPr>
          <w:rFonts w:ascii="Times" w:hAnsi="Times"/>
          <w:bCs/>
        </w:rPr>
        <w:t xml:space="preserve"> that rate decisions are based partly on a five-year lookback at usage and expenses.  </w:t>
      </w:r>
      <w:r>
        <w:rPr>
          <w:rFonts w:ascii="Times" w:hAnsi="Times"/>
          <w:bCs/>
        </w:rPr>
        <w:t xml:space="preserve"> </w:t>
      </w:r>
    </w:p>
    <w:p w14:paraId="45D93E84" w14:textId="77777777" w:rsidR="00531F8B" w:rsidRDefault="00531F8B" w:rsidP="00531F8B">
      <w:pPr>
        <w:jc w:val="both"/>
        <w:rPr>
          <w:rFonts w:ascii="Times" w:hAnsi="Times"/>
          <w:bCs/>
        </w:rPr>
      </w:pPr>
    </w:p>
    <w:p w14:paraId="3A402578" w14:textId="676F45BC" w:rsidR="00531F8B" w:rsidRDefault="00C2765D" w:rsidP="00531F8B">
      <w:pPr>
        <w:jc w:val="both"/>
        <w:rPr>
          <w:rFonts w:ascii="Times" w:hAnsi="Times"/>
          <w:bCs/>
        </w:rPr>
      </w:pPr>
      <w:r>
        <w:rPr>
          <w:rFonts w:ascii="Times" w:hAnsi="Times"/>
          <w:bCs/>
        </w:rPr>
        <w:t xml:space="preserve">Mr. McGrath asks how FY 24 revenues and expenses are </w:t>
      </w:r>
      <w:proofErr w:type="gramStart"/>
      <w:r>
        <w:rPr>
          <w:rFonts w:ascii="Times" w:hAnsi="Times"/>
          <w:bCs/>
        </w:rPr>
        <w:t>projecting</w:t>
      </w:r>
      <w:proofErr w:type="gramEnd"/>
      <w:r>
        <w:rPr>
          <w:rFonts w:ascii="Times" w:hAnsi="Times"/>
          <w:bCs/>
        </w:rPr>
        <w:t xml:space="preserve"> relative to budget, and if there are any </w:t>
      </w:r>
      <w:r w:rsidR="00ED7473">
        <w:rPr>
          <w:rFonts w:ascii="Times" w:hAnsi="Times"/>
          <w:bCs/>
        </w:rPr>
        <w:t xml:space="preserve">potential </w:t>
      </w:r>
      <w:r w:rsidR="00B84086">
        <w:rPr>
          <w:rFonts w:ascii="Times" w:hAnsi="Times"/>
          <w:bCs/>
        </w:rPr>
        <w:t>risks</w:t>
      </w:r>
      <w:r w:rsidR="00ED7473">
        <w:rPr>
          <w:rFonts w:ascii="Times" w:hAnsi="Times"/>
          <w:bCs/>
        </w:rPr>
        <w:t xml:space="preserve">.  </w:t>
      </w:r>
      <w:r>
        <w:rPr>
          <w:rFonts w:ascii="Times" w:hAnsi="Times"/>
          <w:bCs/>
        </w:rPr>
        <w:t xml:space="preserve">Mr. Federico </w:t>
      </w:r>
      <w:r w:rsidR="00ED7473">
        <w:rPr>
          <w:rFonts w:ascii="Times" w:hAnsi="Times"/>
          <w:bCs/>
        </w:rPr>
        <w:t>cited chemical costs as the biggest concern but is hoping these will even out in the near future.</w:t>
      </w:r>
      <w:r w:rsidR="00ED0E45">
        <w:rPr>
          <w:rFonts w:ascii="Times" w:hAnsi="Times"/>
          <w:bCs/>
        </w:rPr>
        <w:t xml:space="preserve">  </w:t>
      </w:r>
      <w:r w:rsidR="002271AC">
        <w:rPr>
          <w:rFonts w:ascii="Times" w:hAnsi="Times"/>
          <w:bCs/>
        </w:rPr>
        <w:t>T</w:t>
      </w:r>
      <w:r w:rsidR="00ED0E45">
        <w:rPr>
          <w:rFonts w:ascii="Times" w:hAnsi="Times"/>
          <w:bCs/>
        </w:rPr>
        <w:t xml:space="preserve">he Department is required by DEP and EPA to maintain </w:t>
      </w:r>
      <w:r w:rsidR="002271AC">
        <w:rPr>
          <w:rFonts w:ascii="Times" w:hAnsi="Times"/>
          <w:bCs/>
        </w:rPr>
        <w:t>a sufficient reserve to cover catastrophic repairs.</w:t>
      </w:r>
    </w:p>
    <w:p w14:paraId="66FF12F3" w14:textId="77777777" w:rsidR="002271AC" w:rsidRDefault="002271AC" w:rsidP="00531F8B">
      <w:pPr>
        <w:jc w:val="both"/>
        <w:rPr>
          <w:rFonts w:ascii="Times" w:hAnsi="Times"/>
          <w:bCs/>
        </w:rPr>
      </w:pPr>
    </w:p>
    <w:p w14:paraId="6C1C1E59" w14:textId="5F3B135B" w:rsidR="002271AC" w:rsidRDefault="002271AC" w:rsidP="00531F8B">
      <w:pPr>
        <w:jc w:val="both"/>
        <w:rPr>
          <w:rFonts w:ascii="Times" w:hAnsi="Times"/>
          <w:bCs/>
        </w:rPr>
      </w:pPr>
      <w:r>
        <w:rPr>
          <w:rFonts w:ascii="Times" w:hAnsi="Times"/>
          <w:bCs/>
        </w:rPr>
        <w:t xml:space="preserve">Mr. Maguire asked if there is sufficient water supply to accommodate new </w:t>
      </w:r>
      <w:proofErr w:type="gramStart"/>
      <w:r>
        <w:rPr>
          <w:rFonts w:ascii="Times" w:hAnsi="Times"/>
          <w:bCs/>
        </w:rPr>
        <w:t>development</w:t>
      </w:r>
      <w:proofErr w:type="gramEnd"/>
      <w:r>
        <w:rPr>
          <w:rFonts w:ascii="Times" w:hAnsi="Times"/>
          <w:bCs/>
        </w:rPr>
        <w:t xml:space="preserve"> that may result from 40B and other state mandates.  </w:t>
      </w:r>
      <w:r w:rsidR="002F28B6">
        <w:rPr>
          <w:rFonts w:ascii="Times" w:hAnsi="Times"/>
          <w:bCs/>
        </w:rPr>
        <w:t xml:space="preserve">Mr. Dillon indicates there is enough water for </w:t>
      </w:r>
      <w:r w:rsidR="00850E8B">
        <w:rPr>
          <w:rFonts w:ascii="Times" w:hAnsi="Times"/>
          <w:bCs/>
        </w:rPr>
        <w:t>all essential purposes even</w:t>
      </w:r>
      <w:r w:rsidR="002F28B6">
        <w:rPr>
          <w:rFonts w:ascii="Times" w:hAnsi="Times"/>
          <w:bCs/>
        </w:rPr>
        <w:t xml:space="preserve"> accounting for new development</w:t>
      </w:r>
      <w:r w:rsidR="00850E8B">
        <w:rPr>
          <w:rFonts w:ascii="Times" w:hAnsi="Times"/>
          <w:bCs/>
        </w:rPr>
        <w:t>.  The Department and other area towns have considered connecti</w:t>
      </w:r>
      <w:r w:rsidR="00B84086">
        <w:rPr>
          <w:rFonts w:ascii="Times" w:hAnsi="Times"/>
          <w:bCs/>
        </w:rPr>
        <w:t>ng</w:t>
      </w:r>
      <w:r w:rsidR="00850E8B">
        <w:rPr>
          <w:rFonts w:ascii="Times" w:hAnsi="Times"/>
          <w:bCs/>
        </w:rPr>
        <w:t xml:space="preserve"> to the MWRA network as a backup supply, but this would be years off. </w:t>
      </w:r>
      <w:r w:rsidR="00B84086">
        <w:rPr>
          <w:rFonts w:ascii="Times" w:hAnsi="Times"/>
          <w:bCs/>
        </w:rPr>
        <w:t xml:space="preserve"> </w:t>
      </w:r>
      <w:r w:rsidR="00850E8B">
        <w:rPr>
          <w:rFonts w:ascii="Times" w:hAnsi="Times"/>
          <w:bCs/>
        </w:rPr>
        <w:t>The</w:t>
      </w:r>
      <w:r w:rsidR="00B84086">
        <w:rPr>
          <w:rFonts w:ascii="Times" w:hAnsi="Times"/>
          <w:bCs/>
        </w:rPr>
        <w:t>y are</w:t>
      </w:r>
      <w:r w:rsidR="00850E8B">
        <w:rPr>
          <w:rFonts w:ascii="Times" w:hAnsi="Times"/>
          <w:bCs/>
        </w:rPr>
        <w:t xml:space="preserve"> working on expanding distribution, and they have a warrant article requesting funds for this purpose.</w:t>
      </w:r>
    </w:p>
    <w:p w14:paraId="232EBA14" w14:textId="77777777" w:rsidR="00C2765D" w:rsidRDefault="00C2765D" w:rsidP="00531F8B">
      <w:pPr>
        <w:jc w:val="both"/>
        <w:rPr>
          <w:rFonts w:ascii="Times" w:hAnsi="Times"/>
          <w:bCs/>
        </w:rPr>
      </w:pPr>
    </w:p>
    <w:p w14:paraId="7120C5EA" w14:textId="32AB8EF0" w:rsidR="00B84086" w:rsidRDefault="00B84086" w:rsidP="00531F8B">
      <w:pPr>
        <w:jc w:val="both"/>
        <w:rPr>
          <w:rFonts w:ascii="Times" w:hAnsi="Times"/>
          <w:bCs/>
        </w:rPr>
      </w:pPr>
      <w:r>
        <w:rPr>
          <w:rFonts w:ascii="Times" w:hAnsi="Times"/>
          <w:bCs/>
        </w:rPr>
        <w:t xml:space="preserve">Mr. Sullivan asks how watering bans are enforced and how much revenues </w:t>
      </w:r>
      <w:r w:rsidR="008E5448">
        <w:rPr>
          <w:rFonts w:ascii="Times" w:hAnsi="Times"/>
          <w:bCs/>
        </w:rPr>
        <w:t>such fees generate.  Mr. Federico indicates this is done by staff drive-</w:t>
      </w:r>
      <w:proofErr w:type="spellStart"/>
      <w:r w:rsidR="008E5448">
        <w:rPr>
          <w:rFonts w:ascii="Times" w:hAnsi="Times"/>
          <w:bCs/>
        </w:rPr>
        <w:t>bys</w:t>
      </w:r>
      <w:proofErr w:type="spellEnd"/>
      <w:r w:rsidR="008E5448">
        <w:rPr>
          <w:rFonts w:ascii="Times" w:hAnsi="Times"/>
          <w:bCs/>
        </w:rPr>
        <w:t xml:space="preserve"> and testing sprinkler water for chlorine, which </w:t>
      </w:r>
      <w:r w:rsidR="00EE0EA3">
        <w:rPr>
          <w:rFonts w:ascii="Times" w:hAnsi="Times"/>
          <w:bCs/>
        </w:rPr>
        <w:t>would not be</w:t>
      </w:r>
      <w:r w:rsidR="008E5448">
        <w:rPr>
          <w:rFonts w:ascii="Times" w:hAnsi="Times"/>
          <w:bCs/>
        </w:rPr>
        <w:t xml:space="preserve"> present in well water.  </w:t>
      </w:r>
      <w:r w:rsidR="00EE0EA3">
        <w:rPr>
          <w:rFonts w:ascii="Times" w:hAnsi="Times"/>
          <w:bCs/>
        </w:rPr>
        <w:t>The</w:t>
      </w:r>
      <w:r w:rsidR="008E5448">
        <w:rPr>
          <w:rFonts w:ascii="Times" w:hAnsi="Times"/>
          <w:bCs/>
        </w:rPr>
        <w:t xml:space="preserve"> staff has maps denoting the locations of private wells.  </w:t>
      </w:r>
      <w:proofErr w:type="gramStart"/>
      <w:r w:rsidR="008E5448">
        <w:rPr>
          <w:rFonts w:ascii="Times" w:hAnsi="Times"/>
          <w:bCs/>
        </w:rPr>
        <w:t>First</w:t>
      </w:r>
      <w:proofErr w:type="gramEnd"/>
      <w:r w:rsidR="008E5448">
        <w:rPr>
          <w:rFonts w:ascii="Times" w:hAnsi="Times"/>
          <w:bCs/>
        </w:rPr>
        <w:t xml:space="preserve"> offense is a warning letter, second is a $50 fee, and third onward is $100 each.  Mr. Sullivan asks if </w:t>
      </w:r>
      <w:r w:rsidR="00C81125">
        <w:rPr>
          <w:rFonts w:ascii="Times" w:hAnsi="Times"/>
          <w:bCs/>
        </w:rPr>
        <w:t xml:space="preserve">they have considered higher fines for greater deterrence; Mr. St. Ours notes that they try to avoid a heavy-handed approach as residents are their customers.  </w:t>
      </w:r>
      <w:r w:rsidR="00B35418">
        <w:rPr>
          <w:rFonts w:ascii="Times" w:hAnsi="Times"/>
          <w:bCs/>
        </w:rPr>
        <w:t>Modern meters closely track u</w:t>
      </w:r>
      <w:r w:rsidR="00C81125">
        <w:rPr>
          <w:rFonts w:ascii="Times" w:hAnsi="Times"/>
          <w:bCs/>
        </w:rPr>
        <w:t>sage</w:t>
      </w:r>
      <w:r w:rsidR="00B35418">
        <w:rPr>
          <w:rFonts w:ascii="Times" w:hAnsi="Times"/>
          <w:bCs/>
        </w:rPr>
        <w:t>, which can</w:t>
      </w:r>
      <w:r w:rsidR="00C81125">
        <w:rPr>
          <w:rFonts w:ascii="Times" w:hAnsi="Times"/>
          <w:bCs/>
        </w:rPr>
        <w:t xml:space="preserve"> var</w:t>
      </w:r>
      <w:r w:rsidR="00B35418">
        <w:rPr>
          <w:rFonts w:ascii="Times" w:hAnsi="Times"/>
          <w:bCs/>
        </w:rPr>
        <w:t>y</w:t>
      </w:r>
      <w:r w:rsidR="00C81125">
        <w:rPr>
          <w:rFonts w:ascii="Times" w:hAnsi="Times"/>
          <w:bCs/>
        </w:rPr>
        <w:t xml:space="preserve"> widely </w:t>
      </w:r>
      <w:r w:rsidR="00B35418">
        <w:rPr>
          <w:rFonts w:ascii="Times" w:hAnsi="Times"/>
          <w:bCs/>
        </w:rPr>
        <w:t xml:space="preserve">among residents depending on whether/how often they water their lawn.  </w:t>
      </w:r>
      <w:r w:rsidR="008F1D13">
        <w:rPr>
          <w:rFonts w:ascii="Times" w:hAnsi="Times"/>
          <w:bCs/>
        </w:rPr>
        <w:t xml:space="preserve">Less lawn watering would allow the Department to better control PFAS levels.  </w:t>
      </w:r>
      <w:r w:rsidR="00CF168B">
        <w:rPr>
          <w:rFonts w:ascii="Times" w:hAnsi="Times"/>
          <w:bCs/>
        </w:rPr>
        <w:t>Mr. St. Ours notes that state standards regarding PFAS are more stringent than the Federal</w:t>
      </w:r>
      <w:r w:rsidR="00C4353F">
        <w:rPr>
          <w:rFonts w:ascii="Times" w:hAnsi="Times"/>
          <w:bCs/>
        </w:rPr>
        <w:t>; neither he nor Mr. Dillon are concerned about the levels in the Town water and neither use in-home filtration systems.</w:t>
      </w:r>
    </w:p>
    <w:p w14:paraId="61493C8E" w14:textId="77777777" w:rsidR="00ED7473" w:rsidRDefault="00ED7473" w:rsidP="00531F8B">
      <w:pPr>
        <w:jc w:val="both"/>
        <w:rPr>
          <w:rFonts w:ascii="Times" w:hAnsi="Times"/>
          <w:bCs/>
        </w:rPr>
      </w:pPr>
    </w:p>
    <w:p w14:paraId="7683E897" w14:textId="56104863" w:rsidR="001A4552" w:rsidRDefault="001A4552" w:rsidP="00531F8B">
      <w:pPr>
        <w:jc w:val="both"/>
        <w:rPr>
          <w:rFonts w:ascii="Times" w:hAnsi="Times"/>
          <w:bCs/>
        </w:rPr>
      </w:pPr>
      <w:r>
        <w:rPr>
          <w:rFonts w:ascii="Times" w:hAnsi="Times"/>
          <w:bCs/>
        </w:rPr>
        <w:t xml:space="preserve">Mr. Federico indicates the Department is sponsoring a warrant article requesting $850K for a water main from </w:t>
      </w:r>
      <w:proofErr w:type="spellStart"/>
      <w:r>
        <w:rPr>
          <w:rFonts w:ascii="Times" w:hAnsi="Times"/>
          <w:bCs/>
        </w:rPr>
        <w:t>Longwater</w:t>
      </w:r>
      <w:proofErr w:type="spellEnd"/>
      <w:r>
        <w:rPr>
          <w:rFonts w:ascii="Times" w:hAnsi="Times"/>
          <w:bCs/>
        </w:rPr>
        <w:t xml:space="preserve"> Drive to Cordwainer Driv</w:t>
      </w:r>
      <w:r w:rsidR="00AA43A4">
        <w:rPr>
          <w:rFonts w:ascii="Times" w:hAnsi="Times"/>
          <w:bCs/>
        </w:rPr>
        <w:t>e</w:t>
      </w:r>
      <w:r w:rsidR="000539A4">
        <w:rPr>
          <w:rFonts w:ascii="Times" w:hAnsi="Times"/>
          <w:bCs/>
        </w:rPr>
        <w:t>; c</w:t>
      </w:r>
      <w:r w:rsidR="00A96ECF">
        <w:rPr>
          <w:rFonts w:ascii="Times" w:hAnsi="Times"/>
          <w:bCs/>
        </w:rPr>
        <w:t>urrently</w:t>
      </w:r>
      <w:r w:rsidR="000539A4">
        <w:rPr>
          <w:rFonts w:ascii="Times" w:hAnsi="Times"/>
          <w:bCs/>
        </w:rPr>
        <w:t>, there is</w:t>
      </w:r>
      <w:r w:rsidR="00A96ECF">
        <w:rPr>
          <w:rFonts w:ascii="Times" w:hAnsi="Times"/>
          <w:bCs/>
        </w:rPr>
        <w:t xml:space="preserve"> just one line and certain repairs require shutting off service to the entire area, which includes two nursing homes and many commercial buildings.  </w:t>
      </w:r>
      <w:r w:rsidR="000539A4">
        <w:rPr>
          <w:rFonts w:ascii="Times" w:hAnsi="Times"/>
          <w:bCs/>
        </w:rPr>
        <w:t xml:space="preserve">The new line will provide redundancy and improve fire protection.  </w:t>
      </w:r>
      <w:r w:rsidR="00A96ECF">
        <w:rPr>
          <w:rFonts w:ascii="Times" w:hAnsi="Times"/>
          <w:bCs/>
        </w:rPr>
        <w:t>T</w:t>
      </w:r>
      <w:r w:rsidR="00AA43A4">
        <w:rPr>
          <w:rFonts w:ascii="Times" w:hAnsi="Times"/>
          <w:bCs/>
        </w:rPr>
        <w:t xml:space="preserve">he project is not related to the proposed zoning changes in the area to comply with the MBTA Communities Act.   </w:t>
      </w:r>
      <w:r w:rsidR="000539A4">
        <w:rPr>
          <w:rFonts w:ascii="Times" w:hAnsi="Times"/>
          <w:bCs/>
        </w:rPr>
        <w:t xml:space="preserve">A second article requests $150K </w:t>
      </w:r>
      <w:r w:rsidR="00AD7909">
        <w:rPr>
          <w:rFonts w:ascii="Times" w:hAnsi="Times"/>
          <w:bCs/>
        </w:rPr>
        <w:t xml:space="preserve">for new water sourcing and increasing the yield at the Grove Street well field.  </w:t>
      </w:r>
    </w:p>
    <w:p w14:paraId="44BD8471" w14:textId="77777777" w:rsidR="001A4552" w:rsidRDefault="001A4552" w:rsidP="00531F8B">
      <w:pPr>
        <w:jc w:val="both"/>
        <w:rPr>
          <w:rFonts w:ascii="Times" w:hAnsi="Times"/>
          <w:bCs/>
        </w:rPr>
      </w:pPr>
    </w:p>
    <w:p w14:paraId="3C82D7A7" w14:textId="6B06AA41" w:rsidR="00531F8B" w:rsidRDefault="00531F8B" w:rsidP="00531F8B">
      <w:pPr>
        <w:jc w:val="both"/>
        <w:rPr>
          <w:rFonts w:ascii="Times" w:hAnsi="Times" w:cs="Times"/>
          <w:i/>
          <w:iCs/>
        </w:rPr>
      </w:pPr>
      <w:r>
        <w:rPr>
          <w:rFonts w:ascii="Times" w:hAnsi="Times" w:cs="Times"/>
          <w:i/>
        </w:rPr>
        <w:t xml:space="preserve">Motion by Mr. </w:t>
      </w:r>
      <w:r w:rsidR="001A4552">
        <w:rPr>
          <w:rFonts w:ascii="Times" w:hAnsi="Times" w:cs="Times"/>
          <w:i/>
          <w:iCs/>
        </w:rPr>
        <w:t>Mc</w:t>
      </w:r>
      <w:r w:rsidR="00013058">
        <w:rPr>
          <w:rFonts w:ascii="Times" w:hAnsi="Times" w:cs="Times"/>
          <w:i/>
          <w:iCs/>
        </w:rPr>
        <w:t>Grath</w:t>
      </w:r>
      <w:r w:rsidRPr="000E6890">
        <w:rPr>
          <w:rFonts w:ascii="Times" w:hAnsi="Times" w:cs="Times"/>
          <w:i/>
          <w:iCs/>
        </w:rPr>
        <w:t xml:space="preserve"> to recommend</w:t>
      </w:r>
      <w:r>
        <w:rPr>
          <w:rFonts w:ascii="Times" w:hAnsi="Times" w:cs="Times"/>
          <w:i/>
        </w:rPr>
        <w:t xml:space="preserve"> the </w:t>
      </w:r>
      <w:r w:rsidRPr="00446DD5">
        <w:rPr>
          <w:rFonts w:ascii="Times" w:hAnsi="Times" w:cs="Times"/>
          <w:i/>
          <w:iCs/>
        </w:rPr>
        <w:t xml:space="preserve">budget for Department </w:t>
      </w:r>
      <w:r w:rsidR="00013058">
        <w:rPr>
          <w:rFonts w:ascii="Times" w:hAnsi="Times" w:cs="Times"/>
          <w:i/>
          <w:iCs/>
        </w:rPr>
        <w:t>450</w:t>
      </w:r>
      <w:r>
        <w:rPr>
          <w:rFonts w:ascii="Times" w:hAnsi="Times" w:cs="Times"/>
          <w:i/>
          <w:iCs/>
        </w:rPr>
        <w:t xml:space="preserve">, </w:t>
      </w:r>
      <w:r w:rsidR="00013058">
        <w:rPr>
          <w:rFonts w:ascii="Times" w:hAnsi="Times" w:cs="Times"/>
          <w:i/>
          <w:iCs/>
        </w:rPr>
        <w:t>Water Department</w:t>
      </w:r>
      <w:r>
        <w:rPr>
          <w:rFonts w:ascii="Times" w:hAnsi="Times" w:cs="Times"/>
          <w:i/>
          <w:iCs/>
        </w:rPr>
        <w:t>,</w:t>
      </w:r>
      <w:r w:rsidRPr="00847775">
        <w:rPr>
          <w:rFonts w:ascii="Times" w:hAnsi="Times" w:cs="Times"/>
          <w:i/>
          <w:iCs/>
        </w:rPr>
        <w:t xml:space="preserve"> in the amount of $</w:t>
      </w:r>
      <w:r w:rsidR="00013058">
        <w:rPr>
          <w:rFonts w:ascii="Times" w:hAnsi="Times" w:cs="Times"/>
          <w:i/>
          <w:iCs/>
        </w:rPr>
        <w:t>1,893,634.52</w:t>
      </w:r>
      <w:r w:rsidRPr="00847775">
        <w:rPr>
          <w:rFonts w:ascii="Times" w:hAnsi="Times" w:cs="Times"/>
          <w:i/>
          <w:iCs/>
        </w:rPr>
        <w:t xml:space="preserve">.  Seconded by </w:t>
      </w:r>
      <w:r w:rsidRPr="00A02133">
        <w:rPr>
          <w:rFonts w:ascii="Times" w:hAnsi="Times" w:cs="Times"/>
          <w:i/>
          <w:iCs/>
        </w:rPr>
        <w:t xml:space="preserve">Mr. </w:t>
      </w:r>
      <w:r w:rsidR="00013058">
        <w:rPr>
          <w:rFonts w:ascii="Times" w:hAnsi="Times" w:cs="Times"/>
          <w:i/>
          <w:iCs/>
        </w:rPr>
        <w:t>D’Souza</w:t>
      </w:r>
      <w:r w:rsidRPr="00847775">
        <w:rPr>
          <w:rFonts w:ascii="Times" w:hAnsi="Times" w:cs="Times"/>
          <w:i/>
          <w:iCs/>
        </w:rPr>
        <w:t xml:space="preserve"> and unanimously voted.</w:t>
      </w:r>
    </w:p>
    <w:p w14:paraId="0297E449" w14:textId="77777777" w:rsidR="00531F8B" w:rsidRDefault="00531F8B" w:rsidP="00531F8B">
      <w:pPr>
        <w:jc w:val="both"/>
        <w:rPr>
          <w:rFonts w:ascii="Times" w:hAnsi="Times" w:cs="Times"/>
          <w:i/>
        </w:rPr>
      </w:pPr>
    </w:p>
    <w:p w14:paraId="196D165A" w14:textId="77777777" w:rsidR="00EE0EA3" w:rsidRDefault="00EE0EA3">
      <w:pPr>
        <w:rPr>
          <w:rFonts w:ascii="Times" w:hAnsi="Times"/>
          <w:b/>
        </w:rPr>
      </w:pPr>
      <w:r>
        <w:rPr>
          <w:rFonts w:ascii="Times" w:hAnsi="Times"/>
          <w:b/>
        </w:rPr>
        <w:br w:type="page"/>
      </w:r>
    </w:p>
    <w:p w14:paraId="179939CC" w14:textId="7A974CE0" w:rsidR="00FA6DFC" w:rsidRPr="004C047C" w:rsidRDefault="00FA6DFC" w:rsidP="00FA6DFC">
      <w:pPr>
        <w:jc w:val="both"/>
        <w:rPr>
          <w:rFonts w:ascii="Times" w:hAnsi="Times"/>
          <w:b/>
        </w:rPr>
      </w:pPr>
      <w:r>
        <w:rPr>
          <w:rFonts w:ascii="Times" w:hAnsi="Times"/>
          <w:b/>
        </w:rPr>
        <w:lastRenderedPageBreak/>
        <w:t>Facilities - 192</w:t>
      </w:r>
    </w:p>
    <w:p w14:paraId="6C4AF736" w14:textId="350EF08A" w:rsidR="00FA6DFC" w:rsidRDefault="00FA6DFC" w:rsidP="00FA6DFC">
      <w:pPr>
        <w:jc w:val="both"/>
        <w:rPr>
          <w:rFonts w:ascii="Times" w:hAnsi="Times"/>
          <w:bCs/>
        </w:rPr>
      </w:pPr>
      <w:r>
        <w:rPr>
          <w:rFonts w:ascii="Times" w:hAnsi="Times"/>
          <w:bCs/>
        </w:rPr>
        <w:t>Facilities Director Ted Nichols present</w:t>
      </w:r>
      <w:r w:rsidR="0061460C">
        <w:rPr>
          <w:rFonts w:ascii="Times" w:hAnsi="Times"/>
          <w:bCs/>
        </w:rPr>
        <w:t xml:space="preserve">, who manages all town-owned buildings not under the School Department, including Town Hall, Fire/Police station, Cushing Center, Jacobs Farmhouse and Stetson-Ford House, and the Town Library and Council </w:t>
      </w:r>
      <w:r w:rsidR="00EE0EA3">
        <w:rPr>
          <w:rFonts w:ascii="Times" w:hAnsi="Times"/>
          <w:bCs/>
        </w:rPr>
        <w:t>o</w:t>
      </w:r>
      <w:r w:rsidR="0061460C">
        <w:rPr>
          <w:rFonts w:ascii="Times" w:hAnsi="Times"/>
          <w:bCs/>
        </w:rPr>
        <w:t>n Aging; he has one custodian on staff</w:t>
      </w:r>
      <w:r w:rsidR="000875CA">
        <w:rPr>
          <w:rFonts w:ascii="Times" w:hAnsi="Times"/>
          <w:bCs/>
        </w:rPr>
        <w:t>, who splits his time between Town Hall and COA</w:t>
      </w:r>
      <w:r w:rsidR="0061460C">
        <w:rPr>
          <w:rFonts w:ascii="Times" w:hAnsi="Times"/>
          <w:bCs/>
        </w:rPr>
        <w:t xml:space="preserve">.  The Town Hall Custodian Overtime </w:t>
      </w:r>
      <w:r w:rsidR="00EE0EA3">
        <w:rPr>
          <w:rFonts w:ascii="Times" w:hAnsi="Times"/>
          <w:bCs/>
        </w:rPr>
        <w:t xml:space="preserve">line </w:t>
      </w:r>
      <w:r w:rsidR="0061460C">
        <w:rPr>
          <w:rFonts w:ascii="Times" w:hAnsi="Times"/>
          <w:bCs/>
        </w:rPr>
        <w:t xml:space="preserve">primarily covers snow removal as well as labor associated with the move to the new Town Hall.  The proposed FY 25 budget </w:t>
      </w:r>
      <w:r w:rsidR="000875CA">
        <w:rPr>
          <w:rFonts w:ascii="Times" w:hAnsi="Times"/>
          <w:bCs/>
        </w:rPr>
        <w:t xml:space="preserve">includes contractual salary increases, a vacation buyback, and utilities for </w:t>
      </w:r>
      <w:r w:rsidR="00651B0C">
        <w:rPr>
          <w:rFonts w:ascii="Times" w:hAnsi="Times"/>
          <w:bCs/>
        </w:rPr>
        <w:t>9</w:t>
      </w:r>
      <w:r w:rsidR="000875CA">
        <w:rPr>
          <w:rFonts w:ascii="Times" w:hAnsi="Times"/>
          <w:bCs/>
        </w:rPr>
        <w:t xml:space="preserve">3 </w:t>
      </w:r>
      <w:proofErr w:type="spellStart"/>
      <w:r w:rsidR="000875CA">
        <w:rPr>
          <w:rFonts w:ascii="Times" w:hAnsi="Times"/>
          <w:bCs/>
        </w:rPr>
        <w:t>Longwater</w:t>
      </w:r>
      <w:proofErr w:type="spellEnd"/>
      <w:r w:rsidR="000875CA">
        <w:rPr>
          <w:rFonts w:ascii="Times" w:hAnsi="Times"/>
          <w:bCs/>
        </w:rPr>
        <w:t xml:space="preserve"> as well as the current Town Hall.  </w:t>
      </w:r>
      <w:r w:rsidR="00055C0C">
        <w:rPr>
          <w:rFonts w:ascii="Times" w:hAnsi="Times"/>
          <w:bCs/>
        </w:rPr>
        <w:t>C</w:t>
      </w:r>
      <w:r w:rsidR="00FE74AC">
        <w:rPr>
          <w:rFonts w:ascii="Times" w:hAnsi="Times"/>
          <w:bCs/>
        </w:rPr>
        <w:t>ustodial coverage for the Clipper Community Complex will not be needed as CPC did not approve additional funding to complete the project.</w:t>
      </w:r>
    </w:p>
    <w:p w14:paraId="12FAC3FD" w14:textId="440CB5E4" w:rsidR="00FA6DFC" w:rsidRDefault="00FA6DFC" w:rsidP="00FA6DFC">
      <w:pPr>
        <w:jc w:val="both"/>
        <w:rPr>
          <w:rFonts w:ascii="Times" w:hAnsi="Times"/>
          <w:bCs/>
        </w:rPr>
      </w:pPr>
    </w:p>
    <w:p w14:paraId="393D6DA5" w14:textId="659D513F" w:rsidR="00FA6DFC" w:rsidRDefault="000875CA" w:rsidP="00FA6DFC">
      <w:pPr>
        <w:jc w:val="both"/>
        <w:rPr>
          <w:rFonts w:ascii="Times" w:hAnsi="Times"/>
          <w:bCs/>
        </w:rPr>
      </w:pPr>
      <w:r>
        <w:rPr>
          <w:rFonts w:ascii="Times" w:hAnsi="Times"/>
          <w:bCs/>
        </w:rPr>
        <w:t xml:space="preserve">Mr. Nichols noted that the Town Hall move to </w:t>
      </w:r>
      <w:r w:rsidR="00055C0C">
        <w:rPr>
          <w:rFonts w:ascii="Times" w:hAnsi="Times"/>
          <w:bCs/>
        </w:rPr>
        <w:t>9</w:t>
      </w:r>
      <w:r>
        <w:rPr>
          <w:rFonts w:ascii="Times" w:hAnsi="Times"/>
          <w:bCs/>
        </w:rPr>
        <w:t xml:space="preserve">3 </w:t>
      </w:r>
      <w:proofErr w:type="spellStart"/>
      <w:r>
        <w:rPr>
          <w:rFonts w:ascii="Times" w:hAnsi="Times"/>
          <w:bCs/>
        </w:rPr>
        <w:t>Longwater</w:t>
      </w:r>
      <w:proofErr w:type="spellEnd"/>
      <w:r>
        <w:rPr>
          <w:rFonts w:ascii="Times" w:hAnsi="Times"/>
          <w:bCs/>
        </w:rPr>
        <w:t xml:space="preserve"> is set for October, and his budget for utilities </w:t>
      </w:r>
      <w:r w:rsidR="00955F21">
        <w:rPr>
          <w:rFonts w:ascii="Times" w:hAnsi="Times"/>
          <w:bCs/>
        </w:rPr>
        <w:t>at the building is based on usage by the prior occupant; there will be utility usage at both buildings for a period of time</w:t>
      </w:r>
      <w:r w:rsidR="00FE74AC">
        <w:rPr>
          <w:rFonts w:ascii="Times" w:hAnsi="Times"/>
          <w:bCs/>
        </w:rPr>
        <w:t xml:space="preserve">, and then some lingering use of 345 Main that will </w:t>
      </w:r>
      <w:r w:rsidR="00E67FC1">
        <w:rPr>
          <w:rFonts w:ascii="Times" w:hAnsi="Times"/>
          <w:bCs/>
        </w:rPr>
        <w:t>require</w:t>
      </w:r>
      <w:r w:rsidR="00FE74AC">
        <w:rPr>
          <w:rFonts w:ascii="Times" w:hAnsi="Times"/>
          <w:bCs/>
        </w:rPr>
        <w:t xml:space="preserve"> some heat and electricity.  </w:t>
      </w:r>
      <w:r w:rsidR="00055C0C">
        <w:rPr>
          <w:rFonts w:ascii="Times" w:hAnsi="Times"/>
          <w:bCs/>
        </w:rPr>
        <w:t xml:space="preserve">He has negotiated a three-year contract with a third-party provider that will provide electricity at lower rates to all town buildings except for 93 </w:t>
      </w:r>
      <w:proofErr w:type="spellStart"/>
      <w:r w:rsidR="00055C0C">
        <w:rPr>
          <w:rFonts w:ascii="Times" w:hAnsi="Times"/>
          <w:bCs/>
        </w:rPr>
        <w:t>Longwater</w:t>
      </w:r>
      <w:proofErr w:type="spellEnd"/>
      <w:r w:rsidR="00055C0C">
        <w:rPr>
          <w:rFonts w:ascii="Times" w:hAnsi="Times"/>
          <w:bCs/>
        </w:rPr>
        <w:t xml:space="preserve"> since the Town does not have a usage history at that building.</w:t>
      </w:r>
      <w:r w:rsidR="0031015B">
        <w:rPr>
          <w:rFonts w:ascii="Times" w:hAnsi="Times"/>
          <w:bCs/>
        </w:rPr>
        <w:t xml:space="preserve">  The COA building maintenance includes additional funds for an updated fire alarm system, and power-washing and painting, but Director Sue Curtin has been able to obtain grant funding to cover other expenses.  </w:t>
      </w:r>
      <w:r w:rsidR="00880AE9">
        <w:rPr>
          <w:rFonts w:ascii="Times" w:hAnsi="Times"/>
          <w:bCs/>
        </w:rPr>
        <w:t xml:space="preserve">Professional Services includes funding to allow Mr. Nichols to utilize handyman services from the company that is outfitting 93 </w:t>
      </w:r>
      <w:proofErr w:type="spellStart"/>
      <w:r w:rsidR="00880AE9">
        <w:rPr>
          <w:rFonts w:ascii="Times" w:hAnsi="Times"/>
          <w:bCs/>
        </w:rPr>
        <w:t>Longwater</w:t>
      </w:r>
      <w:proofErr w:type="spellEnd"/>
      <w:r w:rsidR="00880AE9">
        <w:rPr>
          <w:rFonts w:ascii="Times" w:hAnsi="Times"/>
          <w:bCs/>
        </w:rPr>
        <w:t xml:space="preserve"> and utilize “work ticket” software to organize maintenance tasks.  </w:t>
      </w:r>
      <w:r w:rsidR="00537BD8">
        <w:rPr>
          <w:rFonts w:ascii="Times" w:hAnsi="Times"/>
          <w:bCs/>
        </w:rPr>
        <w:t>Ms. Sullivan is looking to repurpose an old Highway Department pickup for Facilities use.</w:t>
      </w:r>
      <w:r w:rsidR="00055C0C">
        <w:rPr>
          <w:rFonts w:ascii="Times" w:hAnsi="Times"/>
          <w:bCs/>
        </w:rPr>
        <w:t xml:space="preserve"> </w:t>
      </w:r>
      <w:r w:rsidR="00955F21">
        <w:rPr>
          <w:rFonts w:ascii="Times" w:hAnsi="Times"/>
          <w:bCs/>
        </w:rPr>
        <w:t xml:space="preserve">  </w:t>
      </w:r>
    </w:p>
    <w:p w14:paraId="7C8FE387" w14:textId="77777777" w:rsidR="00055C0C" w:rsidRDefault="00055C0C" w:rsidP="00FA6DFC">
      <w:pPr>
        <w:jc w:val="both"/>
        <w:rPr>
          <w:rFonts w:ascii="Times" w:hAnsi="Times"/>
          <w:bCs/>
        </w:rPr>
      </w:pPr>
    </w:p>
    <w:p w14:paraId="5FD10C63" w14:textId="34810C6E" w:rsidR="00236105" w:rsidRDefault="00537BD8" w:rsidP="00FA6DFC">
      <w:pPr>
        <w:jc w:val="both"/>
        <w:rPr>
          <w:rFonts w:ascii="Times" w:hAnsi="Times"/>
          <w:bCs/>
        </w:rPr>
      </w:pPr>
      <w:r>
        <w:rPr>
          <w:rFonts w:ascii="Times" w:hAnsi="Times"/>
          <w:bCs/>
        </w:rPr>
        <w:t xml:space="preserve">Mr. Nichols has estimated electricity at 93 </w:t>
      </w:r>
      <w:proofErr w:type="spellStart"/>
      <w:r>
        <w:rPr>
          <w:rFonts w:ascii="Times" w:hAnsi="Times"/>
          <w:bCs/>
        </w:rPr>
        <w:t>Longwater</w:t>
      </w:r>
      <w:proofErr w:type="spellEnd"/>
      <w:r>
        <w:rPr>
          <w:rFonts w:ascii="Times" w:hAnsi="Times"/>
          <w:bCs/>
        </w:rPr>
        <w:t xml:space="preserve"> to be $66,100 based </w:t>
      </w:r>
      <w:r w:rsidR="00084403">
        <w:rPr>
          <w:rFonts w:ascii="Times" w:hAnsi="Times"/>
          <w:bCs/>
        </w:rPr>
        <w:t xml:space="preserve">on the kilowatt hour usage of the previous tenants and the rates paid by the </w:t>
      </w:r>
      <w:proofErr w:type="gramStart"/>
      <w:r w:rsidR="00084403">
        <w:rPr>
          <w:rFonts w:ascii="Times" w:hAnsi="Times"/>
          <w:bCs/>
        </w:rPr>
        <w:t>Library</w:t>
      </w:r>
      <w:proofErr w:type="gramEnd"/>
      <w:r w:rsidR="00084403">
        <w:rPr>
          <w:rFonts w:ascii="Times" w:hAnsi="Times"/>
          <w:bCs/>
        </w:rPr>
        <w:t>.  Ms. Sullivan noted that electricity rates have gone up generally, which is reflected in the utility budgets for all Town buildings.</w:t>
      </w:r>
      <w:r w:rsidR="00D51390">
        <w:rPr>
          <w:rFonts w:ascii="Times" w:hAnsi="Times"/>
          <w:bCs/>
        </w:rPr>
        <w:t xml:space="preserve">  She is looking at ARPA and other possible grant funding to upgrade the HVAC system </w:t>
      </w:r>
      <w:r w:rsidR="00E53E72">
        <w:rPr>
          <w:rFonts w:ascii="Times" w:hAnsi="Times"/>
          <w:bCs/>
        </w:rPr>
        <w:t xml:space="preserve">and ADA accessibility </w:t>
      </w:r>
      <w:r w:rsidR="00D51390">
        <w:rPr>
          <w:rFonts w:ascii="Times" w:hAnsi="Times"/>
          <w:bCs/>
        </w:rPr>
        <w:t xml:space="preserve">at 93 </w:t>
      </w:r>
      <w:proofErr w:type="spellStart"/>
      <w:r w:rsidR="00D51390">
        <w:rPr>
          <w:rFonts w:ascii="Times" w:hAnsi="Times"/>
          <w:bCs/>
        </w:rPr>
        <w:t>Longwater</w:t>
      </w:r>
      <w:proofErr w:type="spellEnd"/>
      <w:r w:rsidR="00D51390">
        <w:rPr>
          <w:rFonts w:ascii="Times" w:hAnsi="Times"/>
          <w:bCs/>
        </w:rPr>
        <w:t xml:space="preserve">.  </w:t>
      </w:r>
      <w:r w:rsidR="00236105">
        <w:rPr>
          <w:rFonts w:ascii="Times" w:hAnsi="Times"/>
          <w:bCs/>
        </w:rPr>
        <w:t xml:space="preserve">Ms. Hibbard opined </w:t>
      </w:r>
      <w:r w:rsidR="00C82941">
        <w:rPr>
          <w:rFonts w:ascii="Times" w:hAnsi="Times"/>
          <w:bCs/>
        </w:rPr>
        <w:t>this</w:t>
      </w:r>
      <w:r w:rsidR="00236105">
        <w:rPr>
          <w:rFonts w:ascii="Times" w:hAnsi="Times"/>
          <w:bCs/>
        </w:rPr>
        <w:t xml:space="preserve"> figure was high for a commercial building based on her professional experience, and the actual cost would hopefully </w:t>
      </w:r>
      <w:proofErr w:type="gramStart"/>
      <w:r w:rsidR="00236105">
        <w:rPr>
          <w:rFonts w:ascii="Times" w:hAnsi="Times"/>
          <w:bCs/>
        </w:rPr>
        <w:t>come in</w:t>
      </w:r>
      <w:proofErr w:type="gramEnd"/>
      <w:r w:rsidR="00236105">
        <w:rPr>
          <w:rFonts w:ascii="Times" w:hAnsi="Times"/>
          <w:bCs/>
        </w:rPr>
        <w:t xml:space="preserve"> lower, but would like to know about cost control options and measures.  </w:t>
      </w:r>
      <w:r w:rsidR="003855B2">
        <w:rPr>
          <w:rFonts w:ascii="Times" w:hAnsi="Times"/>
          <w:bCs/>
        </w:rPr>
        <w:t xml:space="preserve">Mr. Nichols stated that </w:t>
      </w:r>
      <w:proofErr w:type="gramStart"/>
      <w:r w:rsidR="003855B2">
        <w:rPr>
          <w:rFonts w:ascii="Times" w:hAnsi="Times"/>
          <w:bCs/>
        </w:rPr>
        <w:t>building</w:t>
      </w:r>
      <w:proofErr w:type="gramEnd"/>
      <w:r w:rsidR="003855B2">
        <w:rPr>
          <w:rFonts w:ascii="Times" w:hAnsi="Times"/>
          <w:bCs/>
        </w:rPr>
        <w:t xml:space="preserve"> temperature would be centrally controlled, and he will try to get a contract</w:t>
      </w:r>
      <w:r w:rsidR="00C82941">
        <w:rPr>
          <w:rFonts w:ascii="Times" w:hAnsi="Times"/>
          <w:bCs/>
        </w:rPr>
        <w:t xml:space="preserve"> for reduced rates</w:t>
      </w:r>
      <w:r w:rsidR="003855B2">
        <w:rPr>
          <w:rFonts w:ascii="Times" w:hAnsi="Times"/>
          <w:bCs/>
        </w:rPr>
        <w:t xml:space="preserve"> in place for 93 </w:t>
      </w:r>
      <w:proofErr w:type="spellStart"/>
      <w:r w:rsidR="003855B2">
        <w:rPr>
          <w:rFonts w:ascii="Times" w:hAnsi="Times"/>
          <w:bCs/>
        </w:rPr>
        <w:t>Longwater</w:t>
      </w:r>
      <w:proofErr w:type="spellEnd"/>
      <w:r w:rsidR="003855B2">
        <w:rPr>
          <w:rFonts w:ascii="Times" w:hAnsi="Times"/>
          <w:bCs/>
        </w:rPr>
        <w:t xml:space="preserve"> as soon as possible.  </w:t>
      </w:r>
      <w:r w:rsidR="00236105">
        <w:rPr>
          <w:rFonts w:ascii="Times" w:hAnsi="Times"/>
          <w:bCs/>
        </w:rPr>
        <w:t xml:space="preserve">Ms. Sullivan added that solar credits would be used to offset part of the utility cost </w:t>
      </w:r>
      <w:r w:rsidR="003855B2">
        <w:rPr>
          <w:rFonts w:ascii="Times" w:hAnsi="Times"/>
          <w:bCs/>
        </w:rPr>
        <w:t>there</w:t>
      </w:r>
      <w:r w:rsidR="00236105">
        <w:rPr>
          <w:rFonts w:ascii="Times" w:hAnsi="Times"/>
          <w:bCs/>
        </w:rPr>
        <w:t xml:space="preserve"> and </w:t>
      </w:r>
      <w:r w:rsidR="003855B2">
        <w:rPr>
          <w:rFonts w:ascii="Times" w:hAnsi="Times"/>
          <w:bCs/>
        </w:rPr>
        <w:t xml:space="preserve">the </w:t>
      </w:r>
      <w:proofErr w:type="gramStart"/>
      <w:r w:rsidR="003855B2">
        <w:rPr>
          <w:rFonts w:ascii="Times" w:hAnsi="Times"/>
          <w:bCs/>
        </w:rPr>
        <w:t>Library</w:t>
      </w:r>
      <w:proofErr w:type="gramEnd"/>
      <w:r w:rsidR="003855B2">
        <w:rPr>
          <w:rFonts w:ascii="Times" w:hAnsi="Times"/>
          <w:bCs/>
        </w:rPr>
        <w:t>.</w:t>
      </w:r>
      <w:r w:rsidR="004D674E">
        <w:rPr>
          <w:rFonts w:ascii="Times" w:hAnsi="Times"/>
          <w:bCs/>
        </w:rPr>
        <w:t xml:space="preserve">  Mr. Maguire asked about placing additional panels on top of 93 </w:t>
      </w:r>
      <w:proofErr w:type="spellStart"/>
      <w:r w:rsidR="004D674E">
        <w:rPr>
          <w:rFonts w:ascii="Times" w:hAnsi="Times"/>
          <w:bCs/>
        </w:rPr>
        <w:t>Longwater</w:t>
      </w:r>
      <w:proofErr w:type="spellEnd"/>
      <w:r w:rsidR="004D674E">
        <w:rPr>
          <w:rFonts w:ascii="Times" w:hAnsi="Times"/>
          <w:bCs/>
        </w:rPr>
        <w:t xml:space="preserve">; this might be possible if the roof were reinforced.  </w:t>
      </w:r>
      <w:r w:rsidR="00BB7D74">
        <w:rPr>
          <w:rFonts w:ascii="Times" w:hAnsi="Times"/>
          <w:bCs/>
        </w:rPr>
        <w:t xml:space="preserve">All present discussed ways to offset the high utility cost of 93 </w:t>
      </w:r>
      <w:proofErr w:type="spellStart"/>
      <w:r w:rsidR="00BB7D74">
        <w:rPr>
          <w:rFonts w:ascii="Times" w:hAnsi="Times"/>
          <w:bCs/>
        </w:rPr>
        <w:t>Longwater</w:t>
      </w:r>
      <w:proofErr w:type="spellEnd"/>
      <w:r w:rsidR="00BB7D74">
        <w:rPr>
          <w:rFonts w:ascii="Times" w:hAnsi="Times"/>
          <w:bCs/>
        </w:rPr>
        <w:t xml:space="preserve"> and the library, including additional solar panels, wind turbines, and grants.  </w:t>
      </w:r>
    </w:p>
    <w:p w14:paraId="153B4F1F" w14:textId="77777777" w:rsidR="00236105" w:rsidRDefault="00236105" w:rsidP="00FA6DFC">
      <w:pPr>
        <w:jc w:val="both"/>
        <w:rPr>
          <w:rFonts w:ascii="Times" w:hAnsi="Times"/>
          <w:bCs/>
        </w:rPr>
      </w:pPr>
    </w:p>
    <w:p w14:paraId="3CB13EEA" w14:textId="1019DEED" w:rsidR="00BB7D74" w:rsidRDefault="004D674E" w:rsidP="00BB7D74">
      <w:pPr>
        <w:jc w:val="both"/>
        <w:rPr>
          <w:rFonts w:ascii="Times" w:hAnsi="Times"/>
          <w:bCs/>
        </w:rPr>
      </w:pPr>
      <w:r>
        <w:rPr>
          <w:rFonts w:ascii="Times" w:hAnsi="Times"/>
          <w:bCs/>
        </w:rPr>
        <w:t xml:space="preserve">Mr. McGrath </w:t>
      </w:r>
      <w:r w:rsidR="00DB4B79">
        <w:rPr>
          <w:rFonts w:ascii="Times" w:hAnsi="Times"/>
          <w:bCs/>
        </w:rPr>
        <w:t xml:space="preserve">asked about at the recommended $35K budget for building maintenance compared to $15K in FY 22 and $9K in FY 23.  </w:t>
      </w:r>
      <w:r w:rsidR="008F56C7">
        <w:rPr>
          <w:rFonts w:ascii="Times" w:hAnsi="Times"/>
          <w:bCs/>
        </w:rPr>
        <w:t>Ms. Hibbard advised that this partly reflect</w:t>
      </w:r>
      <w:r w:rsidR="004D693C">
        <w:rPr>
          <w:rFonts w:ascii="Times" w:hAnsi="Times"/>
          <w:bCs/>
        </w:rPr>
        <w:t>ed</w:t>
      </w:r>
      <w:r w:rsidR="008F56C7">
        <w:rPr>
          <w:rFonts w:ascii="Times" w:hAnsi="Times"/>
          <w:bCs/>
        </w:rPr>
        <w:t xml:space="preserve"> a </w:t>
      </w:r>
      <w:proofErr w:type="gramStart"/>
      <w:r w:rsidR="008F56C7">
        <w:rPr>
          <w:rFonts w:ascii="Times" w:hAnsi="Times"/>
          <w:bCs/>
        </w:rPr>
        <w:t>pull-back</w:t>
      </w:r>
      <w:proofErr w:type="gramEnd"/>
      <w:r w:rsidR="008F56C7">
        <w:rPr>
          <w:rFonts w:ascii="Times" w:hAnsi="Times"/>
          <w:bCs/>
        </w:rPr>
        <w:t xml:space="preserve"> on maintenance at 345 Main in advance of the 93 </w:t>
      </w:r>
      <w:proofErr w:type="spellStart"/>
      <w:r w:rsidR="008F56C7">
        <w:rPr>
          <w:rFonts w:ascii="Times" w:hAnsi="Times"/>
          <w:bCs/>
        </w:rPr>
        <w:t>Longwater</w:t>
      </w:r>
      <w:proofErr w:type="spellEnd"/>
      <w:r w:rsidR="008F56C7">
        <w:rPr>
          <w:rFonts w:ascii="Times" w:hAnsi="Times"/>
          <w:bCs/>
        </w:rPr>
        <w:t xml:space="preserve"> purchase.  Mr. Nichols added there were </w:t>
      </w:r>
      <w:r w:rsidR="004D693C">
        <w:rPr>
          <w:rFonts w:ascii="Times" w:hAnsi="Times"/>
          <w:bCs/>
        </w:rPr>
        <w:t>additional carrying</w:t>
      </w:r>
      <w:r w:rsidR="008F56C7">
        <w:rPr>
          <w:rFonts w:ascii="Times" w:hAnsi="Times"/>
          <w:bCs/>
        </w:rPr>
        <w:t xml:space="preserve"> costs at 93 </w:t>
      </w:r>
      <w:proofErr w:type="spellStart"/>
      <w:r w:rsidR="008F56C7">
        <w:rPr>
          <w:rFonts w:ascii="Times" w:hAnsi="Times"/>
          <w:bCs/>
        </w:rPr>
        <w:t>Longwater</w:t>
      </w:r>
      <w:proofErr w:type="spellEnd"/>
      <w:r w:rsidR="004D693C">
        <w:rPr>
          <w:rFonts w:ascii="Times" w:hAnsi="Times"/>
          <w:bCs/>
        </w:rPr>
        <w:t>,</w:t>
      </w:r>
      <w:r w:rsidR="008F56C7">
        <w:rPr>
          <w:rFonts w:ascii="Times" w:hAnsi="Times"/>
          <w:bCs/>
        </w:rPr>
        <w:t xml:space="preserve"> such as fire alarm</w:t>
      </w:r>
      <w:r w:rsidR="004D693C">
        <w:rPr>
          <w:rFonts w:ascii="Times" w:hAnsi="Times"/>
          <w:bCs/>
        </w:rPr>
        <w:t>, sprinkler, and security systems; elevator and generator maintenance; and septic pumping.</w:t>
      </w:r>
      <w:r w:rsidR="00065312">
        <w:rPr>
          <w:rFonts w:ascii="Times" w:hAnsi="Times"/>
          <w:bCs/>
        </w:rPr>
        <w:t xml:space="preserve">  Mr. McGrath also asked if there were any big-ticket maintenance expenses </w:t>
      </w:r>
      <w:r w:rsidR="00C82941">
        <w:rPr>
          <w:rFonts w:ascii="Times" w:hAnsi="Times"/>
          <w:bCs/>
        </w:rPr>
        <w:t>expected</w:t>
      </w:r>
      <w:r w:rsidR="00065312">
        <w:rPr>
          <w:rFonts w:ascii="Times" w:hAnsi="Times"/>
          <w:bCs/>
        </w:rPr>
        <w:t xml:space="preserve">.  Mr. Nichols </w:t>
      </w:r>
      <w:r w:rsidR="00242011">
        <w:rPr>
          <w:rFonts w:ascii="Times" w:hAnsi="Times"/>
          <w:bCs/>
        </w:rPr>
        <w:t>indicated</w:t>
      </w:r>
      <w:r w:rsidR="00065312">
        <w:rPr>
          <w:rFonts w:ascii="Times" w:hAnsi="Times"/>
          <w:bCs/>
        </w:rPr>
        <w:t xml:space="preserve"> HVAC system </w:t>
      </w:r>
      <w:r w:rsidR="00242011">
        <w:rPr>
          <w:rFonts w:ascii="Times" w:hAnsi="Times"/>
          <w:bCs/>
        </w:rPr>
        <w:t>replacement may needed in 5-10 years</w:t>
      </w:r>
      <w:r w:rsidR="00B46910">
        <w:rPr>
          <w:rFonts w:ascii="Times" w:hAnsi="Times"/>
          <w:bCs/>
        </w:rPr>
        <w:t xml:space="preserve">; the elevators are in good shape and are likely to be lightly used.  The engineers involved in the fit-out have advised that the existing duct work can be used in a new system.  </w:t>
      </w:r>
      <w:r w:rsidR="00242011">
        <w:rPr>
          <w:rFonts w:ascii="Times" w:hAnsi="Times"/>
          <w:bCs/>
        </w:rPr>
        <w:t xml:space="preserve">A renovation in 2013 upgraded the fire alarm system and electrical infrastructure.  </w:t>
      </w:r>
      <w:r w:rsidR="00BB7D74">
        <w:rPr>
          <w:rFonts w:ascii="Times" w:hAnsi="Times"/>
          <w:bCs/>
        </w:rPr>
        <w:t xml:space="preserve">Mr. Maguire noted the delta in architectural costs can be significant between different firms; Ms. Sullivan has conveyed to all contractors involved in the fit-out the need to prioritize cost savings.  </w:t>
      </w:r>
    </w:p>
    <w:p w14:paraId="6BC95E83" w14:textId="76C762C2" w:rsidR="00236105" w:rsidRDefault="00236105" w:rsidP="00FA6DFC">
      <w:pPr>
        <w:jc w:val="both"/>
        <w:rPr>
          <w:rFonts w:ascii="Times" w:hAnsi="Times"/>
          <w:bCs/>
        </w:rPr>
      </w:pPr>
    </w:p>
    <w:p w14:paraId="4F1B3B83" w14:textId="392595ED" w:rsidR="006501DE" w:rsidRDefault="006501DE" w:rsidP="00FA6DFC">
      <w:pPr>
        <w:jc w:val="both"/>
        <w:rPr>
          <w:rFonts w:ascii="Times" w:hAnsi="Times"/>
          <w:bCs/>
        </w:rPr>
      </w:pPr>
      <w:r>
        <w:rPr>
          <w:rFonts w:ascii="Times" w:hAnsi="Times"/>
          <w:bCs/>
        </w:rPr>
        <w:lastRenderedPageBreak/>
        <w:t>Mr. McGrath also asked about line items that would possibly be going away in FY 26, as 345 Main is decommissioned.  Ms. Sullivan indicated th</w:t>
      </w:r>
      <w:r w:rsidR="006B1797">
        <w:rPr>
          <w:rFonts w:ascii="Times" w:hAnsi="Times"/>
          <w:bCs/>
        </w:rPr>
        <w:t>is ultimately depends on what the Town decides to do with the site; th</w:t>
      </w:r>
      <w:r>
        <w:rPr>
          <w:rFonts w:ascii="Times" w:hAnsi="Times"/>
          <w:bCs/>
        </w:rPr>
        <w:t>ere would be further reductions as the move is completed</w:t>
      </w:r>
      <w:r w:rsidR="006B1797">
        <w:rPr>
          <w:rFonts w:ascii="Times" w:hAnsi="Times"/>
          <w:bCs/>
        </w:rPr>
        <w:t xml:space="preserve">.  The building may be used for records storage and Recreation programs in the short term, and a </w:t>
      </w:r>
      <w:proofErr w:type="gramStart"/>
      <w:r w:rsidR="006B1797">
        <w:rPr>
          <w:rFonts w:ascii="Times" w:hAnsi="Times"/>
          <w:bCs/>
        </w:rPr>
        <w:t>Committee</w:t>
      </w:r>
      <w:proofErr w:type="gramEnd"/>
      <w:r w:rsidR="006B1797">
        <w:rPr>
          <w:rFonts w:ascii="Times" w:hAnsi="Times"/>
          <w:bCs/>
        </w:rPr>
        <w:t xml:space="preserve"> will be looking at site use options.  </w:t>
      </w:r>
      <w:r w:rsidR="00467D5E">
        <w:rPr>
          <w:rFonts w:ascii="Times" w:hAnsi="Times"/>
          <w:bCs/>
        </w:rPr>
        <w:t xml:space="preserve">There will be some associated costs with using the building in any capacity, but these will go down as usage dwindles.  </w:t>
      </w:r>
    </w:p>
    <w:p w14:paraId="7DCECF44" w14:textId="77777777" w:rsidR="006D764C" w:rsidRDefault="006D764C" w:rsidP="00FA6DFC">
      <w:pPr>
        <w:jc w:val="both"/>
        <w:rPr>
          <w:rFonts w:ascii="Times" w:hAnsi="Times"/>
          <w:bCs/>
        </w:rPr>
      </w:pPr>
    </w:p>
    <w:p w14:paraId="606D7188" w14:textId="0BB816CB" w:rsidR="00E538AA" w:rsidRDefault="00506042" w:rsidP="00FA6DFC">
      <w:pPr>
        <w:jc w:val="both"/>
        <w:rPr>
          <w:rFonts w:ascii="Times" w:hAnsi="Times"/>
          <w:bCs/>
        </w:rPr>
      </w:pPr>
      <w:r>
        <w:rPr>
          <w:rFonts w:ascii="Times" w:hAnsi="Times"/>
          <w:bCs/>
        </w:rPr>
        <w:t>All discussed</w:t>
      </w:r>
      <w:r w:rsidR="00C82941">
        <w:rPr>
          <w:rFonts w:ascii="Times" w:hAnsi="Times"/>
          <w:bCs/>
        </w:rPr>
        <w:t xml:space="preserve"> the</w:t>
      </w:r>
      <w:r>
        <w:rPr>
          <w:rFonts w:ascii="Times" w:hAnsi="Times"/>
          <w:bCs/>
        </w:rPr>
        <w:t xml:space="preserve"> capacity of 93 </w:t>
      </w:r>
      <w:proofErr w:type="spellStart"/>
      <w:r>
        <w:rPr>
          <w:rFonts w:ascii="Times" w:hAnsi="Times"/>
          <w:bCs/>
        </w:rPr>
        <w:t>Longwater</w:t>
      </w:r>
      <w:proofErr w:type="spellEnd"/>
      <w:r>
        <w:rPr>
          <w:rFonts w:ascii="Times" w:hAnsi="Times"/>
          <w:bCs/>
        </w:rPr>
        <w:t xml:space="preserve">, with Mr. Maguire stating he was under the impression, from information they were given before its purchase, that only part of the building would be used.  Mr. Nichols indicated </w:t>
      </w:r>
      <w:r w:rsidR="009470D3">
        <w:rPr>
          <w:rFonts w:ascii="Times" w:hAnsi="Times"/>
          <w:bCs/>
        </w:rPr>
        <w:t xml:space="preserve">they were actively using 21,000 sq ft at 345 Main and 93 </w:t>
      </w:r>
      <w:proofErr w:type="spellStart"/>
      <w:r w:rsidR="009470D3">
        <w:rPr>
          <w:rFonts w:ascii="Times" w:hAnsi="Times"/>
          <w:bCs/>
        </w:rPr>
        <w:t>Longwater</w:t>
      </w:r>
      <w:proofErr w:type="spellEnd"/>
      <w:r w:rsidR="009470D3">
        <w:rPr>
          <w:rFonts w:ascii="Times" w:hAnsi="Times"/>
          <w:bCs/>
        </w:rPr>
        <w:t xml:space="preserve"> was 19,000 sq ft</w:t>
      </w:r>
      <w:r w:rsidR="005E3DB0">
        <w:rPr>
          <w:rFonts w:ascii="Times" w:hAnsi="Times"/>
          <w:bCs/>
        </w:rPr>
        <w:t xml:space="preserve">.  Mr. Maguire’s recollection is that the Board was told that </w:t>
      </w:r>
      <w:r w:rsidR="00814D00">
        <w:rPr>
          <w:rFonts w:ascii="Times" w:hAnsi="Times"/>
          <w:bCs/>
        </w:rPr>
        <w:t xml:space="preserve">just </w:t>
      </w:r>
      <w:r w:rsidR="005E3DB0">
        <w:rPr>
          <w:rFonts w:ascii="Times" w:hAnsi="Times"/>
          <w:bCs/>
        </w:rPr>
        <w:t xml:space="preserve">12,000 sq ft of </w:t>
      </w:r>
      <w:r w:rsidR="00814D00">
        <w:rPr>
          <w:rFonts w:ascii="Times" w:hAnsi="Times"/>
          <w:bCs/>
        </w:rPr>
        <w:t xml:space="preserve">93 </w:t>
      </w:r>
      <w:proofErr w:type="spellStart"/>
      <w:r w:rsidR="00814D00">
        <w:rPr>
          <w:rFonts w:ascii="Times" w:hAnsi="Times"/>
          <w:bCs/>
        </w:rPr>
        <w:t>Longwater</w:t>
      </w:r>
      <w:proofErr w:type="spellEnd"/>
      <w:r w:rsidR="00814D00">
        <w:rPr>
          <w:rFonts w:ascii="Times" w:hAnsi="Times"/>
          <w:bCs/>
        </w:rPr>
        <w:t xml:space="preserve"> was needed</w:t>
      </w:r>
      <w:r w:rsidR="00E538AA">
        <w:rPr>
          <w:rFonts w:ascii="Times" w:hAnsi="Times"/>
          <w:bCs/>
        </w:rPr>
        <w:t xml:space="preserve">.  Ms. Sullivan </w:t>
      </w:r>
      <w:r w:rsidR="00C82941">
        <w:rPr>
          <w:rFonts w:ascii="Times" w:hAnsi="Times"/>
          <w:bCs/>
        </w:rPr>
        <w:t xml:space="preserve">stated the building will be fully occupied and </w:t>
      </w:r>
      <w:r w:rsidR="00E538AA">
        <w:rPr>
          <w:rFonts w:ascii="Times" w:hAnsi="Times"/>
          <w:bCs/>
        </w:rPr>
        <w:t>will research the possible</w:t>
      </w:r>
      <w:r w:rsidR="00814D00">
        <w:rPr>
          <w:rFonts w:ascii="Times" w:hAnsi="Times"/>
          <w:bCs/>
        </w:rPr>
        <w:t xml:space="preserve"> discrepancy</w:t>
      </w:r>
      <w:r w:rsidR="00E538AA">
        <w:rPr>
          <w:rFonts w:ascii="Times" w:hAnsi="Times"/>
          <w:bCs/>
        </w:rPr>
        <w:t>.</w:t>
      </w:r>
    </w:p>
    <w:p w14:paraId="2DD72B6B" w14:textId="77777777" w:rsidR="00C54A53" w:rsidRDefault="00C54A53" w:rsidP="00FA6DFC">
      <w:pPr>
        <w:jc w:val="both"/>
        <w:rPr>
          <w:rFonts w:ascii="Times" w:hAnsi="Times"/>
          <w:bCs/>
        </w:rPr>
      </w:pPr>
    </w:p>
    <w:p w14:paraId="37E5F11A" w14:textId="3C2240B8" w:rsidR="00236105" w:rsidRDefault="00BB7D74" w:rsidP="00FA6DFC">
      <w:pPr>
        <w:jc w:val="both"/>
        <w:rPr>
          <w:rFonts w:ascii="Times" w:hAnsi="Times"/>
          <w:bCs/>
        </w:rPr>
      </w:pPr>
      <w:r>
        <w:rPr>
          <w:rFonts w:ascii="Times" w:hAnsi="Times"/>
          <w:bCs/>
        </w:rPr>
        <w:t xml:space="preserve">Ms. Sullivan also </w:t>
      </w:r>
      <w:r w:rsidR="004355A2">
        <w:rPr>
          <w:rFonts w:ascii="Times" w:hAnsi="Times"/>
          <w:bCs/>
        </w:rPr>
        <w:t>advised</w:t>
      </w:r>
      <w:r>
        <w:rPr>
          <w:rFonts w:ascii="Times" w:hAnsi="Times"/>
          <w:bCs/>
        </w:rPr>
        <w:t xml:space="preserve"> there was a “</w:t>
      </w:r>
      <w:r w:rsidR="00122CFE">
        <w:rPr>
          <w:rFonts w:ascii="Times" w:hAnsi="Times"/>
          <w:bCs/>
        </w:rPr>
        <w:t>condo</w:t>
      </w:r>
      <w:r>
        <w:rPr>
          <w:rFonts w:ascii="Times" w:hAnsi="Times"/>
          <w:bCs/>
        </w:rPr>
        <w:t xml:space="preserve">” fee that the Town would be splitting with </w:t>
      </w:r>
      <w:r w:rsidR="00651B0C">
        <w:rPr>
          <w:rFonts w:ascii="Times" w:hAnsi="Times"/>
          <w:bCs/>
        </w:rPr>
        <w:t xml:space="preserve">an adjoining unit, with the Town’s share being 40%; this helps cover snow removal, landscaping, and </w:t>
      </w:r>
      <w:r w:rsidR="00122CFE">
        <w:rPr>
          <w:rFonts w:ascii="Times" w:hAnsi="Times"/>
          <w:bCs/>
        </w:rPr>
        <w:t>maintenance of the exterior common area around the building</w:t>
      </w:r>
      <w:r w:rsidR="004355A2">
        <w:rPr>
          <w:rFonts w:ascii="Times" w:hAnsi="Times"/>
          <w:bCs/>
        </w:rPr>
        <w:t xml:space="preserve"> by a private company</w:t>
      </w:r>
      <w:r w:rsidR="00651B0C">
        <w:rPr>
          <w:rFonts w:ascii="Times" w:hAnsi="Times"/>
          <w:bCs/>
        </w:rPr>
        <w:t xml:space="preserve">.  She has considered having Trees &amp; Grounds handle these tasks in </w:t>
      </w:r>
      <w:r w:rsidR="00122CFE">
        <w:rPr>
          <w:rFonts w:ascii="Times" w:hAnsi="Times"/>
          <w:bCs/>
        </w:rPr>
        <w:t>exchange for a reduce</w:t>
      </w:r>
      <w:r w:rsidR="004355A2">
        <w:rPr>
          <w:rFonts w:ascii="Times" w:hAnsi="Times"/>
          <w:bCs/>
        </w:rPr>
        <w:t>d</w:t>
      </w:r>
      <w:r w:rsidR="00122CFE">
        <w:rPr>
          <w:rFonts w:ascii="Times" w:hAnsi="Times"/>
          <w:bCs/>
        </w:rPr>
        <w:t xml:space="preserve"> </w:t>
      </w:r>
      <w:r w:rsidR="00651B0C">
        <w:rPr>
          <w:rFonts w:ascii="Times" w:hAnsi="Times"/>
          <w:bCs/>
        </w:rPr>
        <w:t xml:space="preserve">fee but wants to pay the </w:t>
      </w:r>
      <w:r w:rsidR="00122CFE">
        <w:rPr>
          <w:rFonts w:ascii="Times" w:hAnsi="Times"/>
          <w:bCs/>
        </w:rPr>
        <w:t xml:space="preserve">full </w:t>
      </w:r>
      <w:r w:rsidR="00651B0C">
        <w:rPr>
          <w:rFonts w:ascii="Times" w:hAnsi="Times"/>
          <w:bCs/>
        </w:rPr>
        <w:t xml:space="preserve">fee for the first year </w:t>
      </w:r>
      <w:r w:rsidR="004355A2">
        <w:rPr>
          <w:rFonts w:ascii="Times" w:hAnsi="Times"/>
          <w:bCs/>
        </w:rPr>
        <w:t>to see how the company performs</w:t>
      </w:r>
      <w:r w:rsidR="00122CFE">
        <w:rPr>
          <w:rFonts w:ascii="Times" w:hAnsi="Times"/>
          <w:bCs/>
        </w:rPr>
        <w:t xml:space="preserve">, as </w:t>
      </w:r>
      <w:r w:rsidR="004355A2">
        <w:rPr>
          <w:rFonts w:ascii="Times" w:hAnsi="Times"/>
          <w:bCs/>
        </w:rPr>
        <w:t>bringing these tasks</w:t>
      </w:r>
      <w:r w:rsidR="00122CFE">
        <w:rPr>
          <w:rFonts w:ascii="Times" w:hAnsi="Times"/>
          <w:bCs/>
        </w:rPr>
        <w:t xml:space="preserve"> “in house” would incur potential liability.  </w:t>
      </w:r>
      <w:r w:rsidR="00651B0C">
        <w:rPr>
          <w:rFonts w:ascii="Times" w:hAnsi="Times"/>
          <w:bCs/>
        </w:rPr>
        <w:t xml:space="preserve">  </w:t>
      </w:r>
    </w:p>
    <w:p w14:paraId="04A41748" w14:textId="77777777" w:rsidR="00FA6DFC" w:rsidRDefault="00FA6DFC" w:rsidP="00FA6DFC">
      <w:pPr>
        <w:jc w:val="both"/>
        <w:rPr>
          <w:rFonts w:ascii="Times" w:hAnsi="Times"/>
          <w:bCs/>
        </w:rPr>
      </w:pPr>
    </w:p>
    <w:p w14:paraId="760279A0" w14:textId="67070F6B" w:rsidR="00FE74AC" w:rsidRDefault="00E02CD3" w:rsidP="00FA6DFC">
      <w:pPr>
        <w:jc w:val="both"/>
        <w:rPr>
          <w:rFonts w:ascii="Times" w:hAnsi="Times"/>
          <w:bCs/>
        </w:rPr>
      </w:pPr>
      <w:r>
        <w:rPr>
          <w:rFonts w:ascii="Times" w:hAnsi="Times"/>
          <w:bCs/>
        </w:rPr>
        <w:t xml:space="preserve">Ms. Sullivan also briefly discussed the timing of the move to 93 </w:t>
      </w:r>
      <w:proofErr w:type="spellStart"/>
      <w:r>
        <w:rPr>
          <w:rFonts w:ascii="Times" w:hAnsi="Times"/>
          <w:bCs/>
        </w:rPr>
        <w:t>Longwater</w:t>
      </w:r>
      <w:proofErr w:type="spellEnd"/>
      <w:r>
        <w:rPr>
          <w:rFonts w:ascii="Times" w:hAnsi="Times"/>
          <w:bCs/>
        </w:rPr>
        <w:t xml:space="preserve">; Ms. Hibbard recommends that the Select Board put together a specific timeframe for the move and decommissioning of 345 Main given the high carrying cost of having an empty building.  </w:t>
      </w:r>
    </w:p>
    <w:p w14:paraId="261DCB72" w14:textId="77777777" w:rsidR="00FA6DFC" w:rsidRPr="009309E9" w:rsidRDefault="00FA6DFC" w:rsidP="00FA6DFC">
      <w:pPr>
        <w:jc w:val="both"/>
        <w:rPr>
          <w:rFonts w:ascii="Times" w:hAnsi="Times"/>
          <w:bCs/>
        </w:rPr>
      </w:pPr>
    </w:p>
    <w:p w14:paraId="6012A748" w14:textId="6D2DCF94" w:rsidR="00FA6DFC" w:rsidRDefault="00FA6DFC" w:rsidP="00FA6DFC">
      <w:pPr>
        <w:jc w:val="both"/>
        <w:rPr>
          <w:rFonts w:ascii="Times" w:hAnsi="Times" w:cs="Times"/>
          <w:i/>
          <w:iCs/>
        </w:rPr>
      </w:pPr>
      <w:r>
        <w:rPr>
          <w:rFonts w:ascii="Times" w:hAnsi="Times" w:cs="Times"/>
          <w:i/>
        </w:rPr>
        <w:t xml:space="preserve">Motion by Mr. </w:t>
      </w:r>
      <w:r w:rsidR="00E02CD3">
        <w:rPr>
          <w:rFonts w:ascii="Times" w:hAnsi="Times" w:cs="Times"/>
          <w:i/>
          <w:iCs/>
        </w:rPr>
        <w:t>McGrath</w:t>
      </w:r>
      <w:r w:rsidRPr="000E6890">
        <w:rPr>
          <w:rFonts w:ascii="Times" w:hAnsi="Times" w:cs="Times"/>
          <w:i/>
          <w:iCs/>
        </w:rPr>
        <w:t xml:space="preserve"> to recommend</w:t>
      </w:r>
      <w:r>
        <w:rPr>
          <w:rFonts w:ascii="Times" w:hAnsi="Times" w:cs="Times"/>
          <w:i/>
        </w:rPr>
        <w:t xml:space="preserve"> the </w:t>
      </w:r>
      <w:r w:rsidRPr="00446DD5">
        <w:rPr>
          <w:rFonts w:ascii="Times" w:hAnsi="Times" w:cs="Times"/>
          <w:i/>
          <w:iCs/>
        </w:rPr>
        <w:t xml:space="preserve">budget for Department </w:t>
      </w:r>
      <w:r w:rsidR="00E02CD3">
        <w:rPr>
          <w:rFonts w:ascii="Times" w:hAnsi="Times" w:cs="Times"/>
          <w:i/>
          <w:iCs/>
        </w:rPr>
        <w:t>192</w:t>
      </w:r>
      <w:r>
        <w:rPr>
          <w:rFonts w:ascii="Times" w:hAnsi="Times" w:cs="Times"/>
          <w:i/>
          <w:iCs/>
        </w:rPr>
        <w:t xml:space="preserve">, </w:t>
      </w:r>
      <w:r w:rsidR="00E02CD3">
        <w:rPr>
          <w:rFonts w:ascii="Times" w:hAnsi="Times" w:cs="Times"/>
          <w:i/>
          <w:iCs/>
        </w:rPr>
        <w:t>Facilities</w:t>
      </w:r>
      <w:r>
        <w:rPr>
          <w:rFonts w:ascii="Times" w:hAnsi="Times" w:cs="Times"/>
          <w:i/>
          <w:iCs/>
        </w:rPr>
        <w:t>,</w:t>
      </w:r>
      <w:r w:rsidRPr="00847775">
        <w:rPr>
          <w:rFonts w:ascii="Times" w:hAnsi="Times" w:cs="Times"/>
          <w:i/>
          <w:iCs/>
        </w:rPr>
        <w:t xml:space="preserve"> in the amount of $</w:t>
      </w:r>
      <w:r w:rsidR="00E02CD3">
        <w:rPr>
          <w:rFonts w:ascii="Times" w:hAnsi="Times" w:cs="Times"/>
          <w:i/>
          <w:iCs/>
        </w:rPr>
        <w:t>418,171.07</w:t>
      </w:r>
      <w:r w:rsidRPr="00847775">
        <w:rPr>
          <w:rFonts w:ascii="Times" w:hAnsi="Times" w:cs="Times"/>
          <w:i/>
          <w:iCs/>
        </w:rPr>
        <w:t xml:space="preserve">.  Seconded by </w:t>
      </w:r>
      <w:r w:rsidRPr="00A02133">
        <w:rPr>
          <w:rFonts w:ascii="Times" w:hAnsi="Times" w:cs="Times"/>
          <w:i/>
          <w:iCs/>
        </w:rPr>
        <w:t xml:space="preserve">Mr. </w:t>
      </w:r>
      <w:r w:rsidR="00E02CD3">
        <w:rPr>
          <w:rFonts w:ascii="Times" w:hAnsi="Times" w:cs="Times"/>
          <w:i/>
          <w:iCs/>
        </w:rPr>
        <w:t>LaCara</w:t>
      </w:r>
      <w:r w:rsidRPr="00847775">
        <w:rPr>
          <w:rFonts w:ascii="Times" w:hAnsi="Times" w:cs="Times"/>
          <w:i/>
          <w:iCs/>
        </w:rPr>
        <w:t xml:space="preserve"> and </w:t>
      </w:r>
      <w:r w:rsidR="00E02CD3">
        <w:rPr>
          <w:rFonts w:ascii="Times" w:hAnsi="Times" w:cs="Times"/>
          <w:i/>
          <w:iCs/>
        </w:rPr>
        <w:t>approved 5-0-1, Mr. Maguire having abstained</w:t>
      </w:r>
      <w:r w:rsidRPr="00847775">
        <w:rPr>
          <w:rFonts w:ascii="Times" w:hAnsi="Times" w:cs="Times"/>
          <w:i/>
          <w:iCs/>
        </w:rPr>
        <w:t>.</w:t>
      </w:r>
    </w:p>
    <w:p w14:paraId="46A87150" w14:textId="77777777" w:rsidR="00FA6DFC" w:rsidRDefault="00FA6DFC" w:rsidP="00FA6DFC">
      <w:pPr>
        <w:jc w:val="both"/>
        <w:rPr>
          <w:rFonts w:ascii="Times" w:hAnsi="Times" w:cs="Times"/>
          <w:iCs/>
        </w:rPr>
      </w:pPr>
    </w:p>
    <w:p w14:paraId="39CA5009" w14:textId="369345E0" w:rsidR="00E02CD3" w:rsidRDefault="00E02CD3" w:rsidP="00FA6DFC">
      <w:pPr>
        <w:jc w:val="both"/>
        <w:rPr>
          <w:rFonts w:ascii="Times" w:hAnsi="Times" w:cs="Times"/>
          <w:iCs/>
        </w:rPr>
      </w:pPr>
      <w:r>
        <w:rPr>
          <w:rFonts w:ascii="Times" w:hAnsi="Times" w:cs="Times"/>
          <w:iCs/>
        </w:rPr>
        <w:t xml:space="preserve">After the vote, Mr. Maguire indicated he has abstained as he still had unanswered questions and would like to see budget information at least three days before the meeting - “I’d like to ask </w:t>
      </w:r>
      <w:proofErr w:type="gramStart"/>
      <w:r>
        <w:rPr>
          <w:rFonts w:ascii="Times" w:hAnsi="Times" w:cs="Times"/>
          <w:iCs/>
        </w:rPr>
        <w:t>questions</w:t>
      </w:r>
      <w:proofErr w:type="gramEnd"/>
      <w:r>
        <w:rPr>
          <w:rFonts w:ascii="Times" w:hAnsi="Times" w:cs="Times"/>
          <w:iCs/>
        </w:rPr>
        <w:t xml:space="preserve"> but I don’t know what the questions are at this point.”  </w:t>
      </w:r>
      <w:r w:rsidR="00D46BEF">
        <w:rPr>
          <w:rFonts w:ascii="Times" w:hAnsi="Times" w:cs="Times"/>
          <w:iCs/>
        </w:rPr>
        <w:t xml:space="preserve">All agreed to rescind the approval vote to allow more time </w:t>
      </w:r>
      <w:r w:rsidR="004355A2">
        <w:rPr>
          <w:rFonts w:ascii="Times" w:hAnsi="Times" w:cs="Times"/>
          <w:iCs/>
        </w:rPr>
        <w:t xml:space="preserve">for the full Board </w:t>
      </w:r>
      <w:r w:rsidR="00D46BEF">
        <w:rPr>
          <w:rFonts w:ascii="Times" w:hAnsi="Times" w:cs="Times"/>
          <w:iCs/>
        </w:rPr>
        <w:t>to review the budget.  Mr. Nichols encouraged members to reach out to him with any questions.</w:t>
      </w:r>
    </w:p>
    <w:p w14:paraId="783E54A2" w14:textId="1B5CDC4D" w:rsidR="00E02CD3" w:rsidRDefault="00E02CD3" w:rsidP="00FA6DFC">
      <w:pPr>
        <w:jc w:val="both"/>
        <w:rPr>
          <w:rFonts w:ascii="Times" w:hAnsi="Times" w:cs="Times"/>
          <w:iCs/>
        </w:rPr>
      </w:pPr>
    </w:p>
    <w:p w14:paraId="238791E6" w14:textId="45DD7DD9" w:rsidR="00E02CD3" w:rsidRDefault="00E02CD3" w:rsidP="00E02CD3">
      <w:pPr>
        <w:jc w:val="both"/>
        <w:rPr>
          <w:rFonts w:ascii="Times" w:hAnsi="Times" w:cs="Times"/>
          <w:i/>
          <w:iCs/>
        </w:rPr>
      </w:pPr>
      <w:r>
        <w:rPr>
          <w:rFonts w:ascii="Times" w:hAnsi="Times" w:cs="Times"/>
          <w:i/>
        </w:rPr>
        <w:t xml:space="preserve">Motion by Mr. </w:t>
      </w:r>
      <w:r>
        <w:rPr>
          <w:rFonts w:ascii="Times" w:hAnsi="Times" w:cs="Times"/>
          <w:i/>
          <w:iCs/>
        </w:rPr>
        <w:t>McGrath</w:t>
      </w:r>
      <w:r w:rsidRPr="000E6890">
        <w:rPr>
          <w:rFonts w:ascii="Times" w:hAnsi="Times" w:cs="Times"/>
          <w:i/>
          <w:iCs/>
        </w:rPr>
        <w:t xml:space="preserve"> to </w:t>
      </w:r>
      <w:r w:rsidR="00D46BEF">
        <w:rPr>
          <w:rFonts w:ascii="Times" w:hAnsi="Times" w:cs="Times"/>
          <w:i/>
          <w:iCs/>
        </w:rPr>
        <w:t>withdraw the approval vote</w:t>
      </w:r>
      <w:r w:rsidRPr="00446DD5">
        <w:rPr>
          <w:rFonts w:ascii="Times" w:hAnsi="Times" w:cs="Times"/>
          <w:i/>
          <w:iCs/>
        </w:rPr>
        <w:t xml:space="preserve"> for Department </w:t>
      </w:r>
      <w:r>
        <w:rPr>
          <w:rFonts w:ascii="Times" w:hAnsi="Times" w:cs="Times"/>
          <w:i/>
          <w:iCs/>
        </w:rPr>
        <w:t>192, Facilities,</w:t>
      </w:r>
      <w:r w:rsidRPr="00847775">
        <w:rPr>
          <w:rFonts w:ascii="Times" w:hAnsi="Times" w:cs="Times"/>
          <w:i/>
          <w:iCs/>
        </w:rPr>
        <w:t xml:space="preserve"> in the amount of $</w:t>
      </w:r>
      <w:r>
        <w:rPr>
          <w:rFonts w:ascii="Times" w:hAnsi="Times" w:cs="Times"/>
          <w:i/>
          <w:iCs/>
        </w:rPr>
        <w:t>418,171.07</w:t>
      </w:r>
      <w:r w:rsidRPr="00847775">
        <w:rPr>
          <w:rFonts w:ascii="Times" w:hAnsi="Times" w:cs="Times"/>
          <w:i/>
          <w:iCs/>
        </w:rPr>
        <w:t xml:space="preserve">.  Seconded by </w:t>
      </w:r>
      <w:r w:rsidRPr="00A02133">
        <w:rPr>
          <w:rFonts w:ascii="Times" w:hAnsi="Times" w:cs="Times"/>
          <w:i/>
          <w:iCs/>
        </w:rPr>
        <w:t xml:space="preserve">Mr. </w:t>
      </w:r>
      <w:r w:rsidR="00D46BEF">
        <w:rPr>
          <w:rFonts w:ascii="Times" w:hAnsi="Times" w:cs="Times"/>
          <w:i/>
          <w:iCs/>
        </w:rPr>
        <w:t>Maguire</w:t>
      </w:r>
      <w:r w:rsidRPr="00847775">
        <w:rPr>
          <w:rFonts w:ascii="Times" w:hAnsi="Times" w:cs="Times"/>
          <w:i/>
          <w:iCs/>
        </w:rPr>
        <w:t xml:space="preserve"> and </w:t>
      </w:r>
      <w:r w:rsidR="00D46BEF">
        <w:rPr>
          <w:rFonts w:ascii="Times" w:hAnsi="Times" w:cs="Times"/>
          <w:i/>
          <w:iCs/>
        </w:rPr>
        <w:t>unanimously voted</w:t>
      </w:r>
      <w:r w:rsidRPr="00847775">
        <w:rPr>
          <w:rFonts w:ascii="Times" w:hAnsi="Times" w:cs="Times"/>
          <w:i/>
          <w:iCs/>
        </w:rPr>
        <w:t>.</w:t>
      </w:r>
    </w:p>
    <w:p w14:paraId="22F4D88F" w14:textId="11AEAF62" w:rsidR="00E02CD3" w:rsidRDefault="00E02CD3" w:rsidP="00E02CD3">
      <w:pPr>
        <w:jc w:val="both"/>
        <w:rPr>
          <w:rFonts w:ascii="Times" w:hAnsi="Times" w:cs="Times"/>
          <w:iCs/>
        </w:rPr>
      </w:pPr>
    </w:p>
    <w:p w14:paraId="730BE80C" w14:textId="414F2725" w:rsidR="00D46BEF" w:rsidRDefault="00D46BEF" w:rsidP="00E02CD3">
      <w:pPr>
        <w:jc w:val="both"/>
        <w:rPr>
          <w:rFonts w:ascii="Times" w:hAnsi="Times" w:cs="Times"/>
          <w:iCs/>
        </w:rPr>
      </w:pPr>
      <w:r>
        <w:rPr>
          <w:rFonts w:ascii="Times" w:hAnsi="Times" w:cs="Times"/>
          <w:iCs/>
        </w:rPr>
        <w:t xml:space="preserve">Mr. Nichols also noted he had put in warrant articles for $25,000 for a monitored fire alarm system and $10,000 for a condensing unit at Cushing Center.  He has also submitted an article for $66,180 to address drainage issues at the Council on Aging, which will require excavation of the foundation, waterproofing, installation of a French drain, engineering, and foundation repair.  They have tried to address these issues in-house over the past year with limited success.  </w:t>
      </w:r>
    </w:p>
    <w:p w14:paraId="5DEFBF40" w14:textId="77777777" w:rsidR="00D46BEF" w:rsidRDefault="00D46BEF" w:rsidP="00E02CD3">
      <w:pPr>
        <w:jc w:val="both"/>
        <w:rPr>
          <w:rFonts w:ascii="Times" w:hAnsi="Times" w:cs="Times"/>
          <w:iCs/>
        </w:rPr>
      </w:pPr>
    </w:p>
    <w:p w14:paraId="3F2C3956" w14:textId="65712485" w:rsidR="005A1370" w:rsidRDefault="00F613A9" w:rsidP="005D5460">
      <w:pPr>
        <w:jc w:val="both"/>
        <w:rPr>
          <w:rFonts w:ascii="Times" w:hAnsi="Times"/>
          <w:b/>
        </w:rPr>
      </w:pPr>
      <w:r>
        <w:rPr>
          <w:rFonts w:ascii="Times" w:hAnsi="Times"/>
          <w:b/>
        </w:rPr>
        <w:t>Legal Services</w:t>
      </w:r>
      <w:r w:rsidR="007B4C3D">
        <w:rPr>
          <w:rFonts w:ascii="Times" w:hAnsi="Times"/>
          <w:b/>
        </w:rPr>
        <w:t xml:space="preserve"> - 151</w:t>
      </w:r>
    </w:p>
    <w:p w14:paraId="271F7717" w14:textId="152ABE60" w:rsidR="005A1370" w:rsidRDefault="007B4C3D" w:rsidP="005A1370">
      <w:pPr>
        <w:jc w:val="both"/>
        <w:rPr>
          <w:rFonts w:ascii="Times" w:hAnsi="Times"/>
          <w:bCs/>
        </w:rPr>
      </w:pPr>
      <w:r>
        <w:rPr>
          <w:rFonts w:ascii="Times" w:hAnsi="Times"/>
          <w:bCs/>
        </w:rPr>
        <w:t>Ms. Sullivan has recommended a level-funded budget</w:t>
      </w:r>
      <w:r w:rsidR="00453CAF">
        <w:rPr>
          <w:rFonts w:ascii="Times" w:hAnsi="Times"/>
          <w:bCs/>
        </w:rPr>
        <w:t xml:space="preserve"> of $75,000</w:t>
      </w:r>
      <w:r>
        <w:rPr>
          <w:rFonts w:ascii="Times" w:hAnsi="Times"/>
          <w:bCs/>
        </w:rPr>
        <w:t xml:space="preserve">, as legal costs are trending about the same.  The budget was increased </w:t>
      </w:r>
      <w:r w:rsidR="00453CAF">
        <w:rPr>
          <w:rFonts w:ascii="Times" w:hAnsi="Times"/>
          <w:bCs/>
        </w:rPr>
        <w:t xml:space="preserve">in FY 24, </w:t>
      </w:r>
      <w:r>
        <w:rPr>
          <w:rFonts w:ascii="Times" w:hAnsi="Times"/>
          <w:bCs/>
        </w:rPr>
        <w:t>after the retirement of previous TA Morin, who was a municipal attorney</w:t>
      </w:r>
      <w:r w:rsidR="00453CAF">
        <w:rPr>
          <w:rFonts w:ascii="Times" w:hAnsi="Times"/>
          <w:bCs/>
        </w:rPr>
        <w:t xml:space="preserve">.  </w:t>
      </w:r>
      <w:r w:rsidR="00FC4F04">
        <w:rPr>
          <w:rFonts w:ascii="Times" w:hAnsi="Times"/>
          <w:bCs/>
        </w:rPr>
        <w:t>Ms. Sullivan feels this figure gives a sufficient cushion for unexpected expenses.</w:t>
      </w:r>
      <w:r>
        <w:rPr>
          <w:rFonts w:ascii="Times" w:hAnsi="Times"/>
          <w:bCs/>
        </w:rPr>
        <w:t xml:space="preserve">  </w:t>
      </w:r>
    </w:p>
    <w:p w14:paraId="0BB11537" w14:textId="77777777" w:rsidR="00153BBC" w:rsidRPr="009309E9" w:rsidRDefault="00153BBC" w:rsidP="00153BBC">
      <w:pPr>
        <w:jc w:val="both"/>
        <w:rPr>
          <w:rFonts w:ascii="Times" w:hAnsi="Times"/>
          <w:bCs/>
        </w:rPr>
      </w:pPr>
    </w:p>
    <w:p w14:paraId="3ABB0957" w14:textId="39459235" w:rsidR="00F613A9" w:rsidRDefault="00F613A9" w:rsidP="00F613A9">
      <w:pPr>
        <w:jc w:val="both"/>
        <w:rPr>
          <w:rFonts w:ascii="Times" w:hAnsi="Times" w:cs="Times"/>
          <w:i/>
          <w:iCs/>
        </w:rPr>
      </w:pPr>
      <w:r>
        <w:rPr>
          <w:rFonts w:ascii="Times" w:hAnsi="Times" w:cs="Times"/>
          <w:i/>
        </w:rPr>
        <w:lastRenderedPageBreak/>
        <w:t xml:space="preserve">Motion by Mr. </w:t>
      </w:r>
      <w:r w:rsidR="00FC4F04" w:rsidRPr="00A02133">
        <w:rPr>
          <w:rFonts w:ascii="Times" w:hAnsi="Times" w:cs="Times"/>
          <w:i/>
          <w:iCs/>
        </w:rPr>
        <w:t>McGrath</w:t>
      </w:r>
      <w:r w:rsidR="00FC4F04" w:rsidRPr="00847775">
        <w:rPr>
          <w:rFonts w:ascii="Times" w:hAnsi="Times" w:cs="Times"/>
          <w:i/>
          <w:iCs/>
        </w:rPr>
        <w:t xml:space="preserve"> </w:t>
      </w:r>
      <w:r w:rsidR="000E6890" w:rsidRPr="000E6890">
        <w:rPr>
          <w:rFonts w:ascii="Times" w:hAnsi="Times" w:cs="Times"/>
          <w:i/>
          <w:iCs/>
        </w:rPr>
        <w:t>to recommend</w:t>
      </w:r>
      <w:r>
        <w:rPr>
          <w:rFonts w:ascii="Times" w:hAnsi="Times" w:cs="Times"/>
          <w:i/>
        </w:rPr>
        <w:t xml:space="preserve"> the </w:t>
      </w:r>
      <w:r w:rsidRPr="00446DD5">
        <w:rPr>
          <w:rFonts w:ascii="Times" w:hAnsi="Times" w:cs="Times"/>
          <w:i/>
          <w:iCs/>
        </w:rPr>
        <w:t xml:space="preserve">budget for Department </w:t>
      </w:r>
      <w:r w:rsidR="00FC4F04">
        <w:rPr>
          <w:rFonts w:ascii="Times" w:hAnsi="Times" w:cs="Times"/>
          <w:i/>
          <w:iCs/>
        </w:rPr>
        <w:t>151</w:t>
      </w:r>
      <w:r>
        <w:rPr>
          <w:rFonts w:ascii="Times" w:hAnsi="Times" w:cs="Times"/>
          <w:i/>
          <w:iCs/>
        </w:rPr>
        <w:t xml:space="preserve">, </w:t>
      </w:r>
      <w:r w:rsidR="00FC4F04">
        <w:rPr>
          <w:rFonts w:ascii="Times" w:hAnsi="Times" w:cs="Times"/>
          <w:i/>
          <w:iCs/>
        </w:rPr>
        <w:t>Legal Services</w:t>
      </w:r>
      <w:r>
        <w:rPr>
          <w:rFonts w:ascii="Times" w:hAnsi="Times" w:cs="Times"/>
          <w:i/>
          <w:iCs/>
        </w:rPr>
        <w:t>,</w:t>
      </w:r>
      <w:r w:rsidRPr="00847775">
        <w:rPr>
          <w:rFonts w:ascii="Times" w:hAnsi="Times" w:cs="Times"/>
          <w:i/>
          <w:iCs/>
        </w:rPr>
        <w:t xml:space="preserve"> in the amount of $</w:t>
      </w:r>
      <w:r w:rsidR="00FC4F04">
        <w:rPr>
          <w:rFonts w:ascii="Times" w:hAnsi="Times" w:cs="Times"/>
          <w:i/>
          <w:iCs/>
        </w:rPr>
        <w:t>75,000</w:t>
      </w:r>
      <w:r w:rsidRPr="00847775">
        <w:rPr>
          <w:rFonts w:ascii="Times" w:hAnsi="Times" w:cs="Times"/>
          <w:i/>
          <w:iCs/>
        </w:rPr>
        <w:t xml:space="preserve">.  Seconded by </w:t>
      </w:r>
      <w:r w:rsidRPr="00A02133">
        <w:rPr>
          <w:rFonts w:ascii="Times" w:hAnsi="Times" w:cs="Times"/>
          <w:i/>
          <w:iCs/>
        </w:rPr>
        <w:t xml:space="preserve">Mr. </w:t>
      </w:r>
      <w:r w:rsidR="00FC4F04">
        <w:rPr>
          <w:rFonts w:ascii="Times" w:hAnsi="Times" w:cs="Times"/>
          <w:i/>
          <w:iCs/>
        </w:rPr>
        <w:t>LaCara</w:t>
      </w:r>
      <w:r w:rsidRPr="00847775">
        <w:rPr>
          <w:rFonts w:ascii="Times" w:hAnsi="Times" w:cs="Times"/>
          <w:i/>
          <w:iCs/>
        </w:rPr>
        <w:t xml:space="preserve"> and unanimously voted.</w:t>
      </w:r>
    </w:p>
    <w:p w14:paraId="64B083D8" w14:textId="77777777" w:rsidR="00F613A9" w:rsidRDefault="00F613A9" w:rsidP="00F613A9">
      <w:pPr>
        <w:jc w:val="both"/>
        <w:rPr>
          <w:rFonts w:ascii="Times" w:hAnsi="Times" w:cs="Times"/>
          <w:i/>
        </w:rPr>
      </w:pPr>
    </w:p>
    <w:p w14:paraId="715B2B16" w14:textId="2F132840" w:rsidR="004C047C" w:rsidRPr="004C047C" w:rsidRDefault="004C047C" w:rsidP="004C047C">
      <w:pPr>
        <w:jc w:val="both"/>
        <w:rPr>
          <w:rFonts w:ascii="Times" w:hAnsi="Times"/>
          <w:b/>
        </w:rPr>
      </w:pPr>
      <w:r>
        <w:rPr>
          <w:rFonts w:ascii="Times" w:hAnsi="Times"/>
          <w:b/>
        </w:rPr>
        <w:t>Pension Contribution</w:t>
      </w:r>
      <w:r w:rsidR="00FC4F04">
        <w:rPr>
          <w:rFonts w:ascii="Times" w:hAnsi="Times"/>
          <w:b/>
        </w:rPr>
        <w:t xml:space="preserve"> - 911</w:t>
      </w:r>
    </w:p>
    <w:p w14:paraId="56B936F6" w14:textId="2D85065B" w:rsidR="00C56CAD" w:rsidRDefault="00C56CAD" w:rsidP="00C56CAD">
      <w:pPr>
        <w:jc w:val="both"/>
        <w:rPr>
          <w:rFonts w:ascii="Times" w:hAnsi="Times"/>
          <w:bCs/>
        </w:rPr>
      </w:pPr>
      <w:r>
        <w:rPr>
          <w:rFonts w:ascii="Times" w:hAnsi="Times"/>
          <w:bCs/>
        </w:rPr>
        <w:t xml:space="preserve">An increased contribution of $4,113,791 is budgeted to </w:t>
      </w:r>
      <w:r w:rsidR="00B27096">
        <w:rPr>
          <w:rFonts w:ascii="Times" w:hAnsi="Times"/>
          <w:bCs/>
        </w:rPr>
        <w:t>cover the Town’s contribution to the Plymouth County Retirement Fund</w:t>
      </w:r>
      <w:r>
        <w:rPr>
          <w:rFonts w:ascii="Times" w:hAnsi="Times"/>
          <w:bCs/>
        </w:rPr>
        <w:t xml:space="preserve">.  The Town will save about $77,950 by paying the assessment in full in July. The assessment is driven by a funding schedule that seeks to retire all the Fund’s unfunded liability by 2030.  Ms. Sullivan is </w:t>
      </w:r>
      <w:r w:rsidR="004355A2">
        <w:rPr>
          <w:rFonts w:ascii="Times" w:hAnsi="Times"/>
          <w:bCs/>
        </w:rPr>
        <w:t>satisfi</w:t>
      </w:r>
      <w:r>
        <w:rPr>
          <w:rFonts w:ascii="Times" w:hAnsi="Times"/>
          <w:bCs/>
        </w:rPr>
        <w:t>ed with the overall management of the Fund.</w:t>
      </w:r>
    </w:p>
    <w:p w14:paraId="3B22EEB7" w14:textId="77777777" w:rsidR="00C56CAD" w:rsidRDefault="00C56CAD" w:rsidP="00C56CAD">
      <w:pPr>
        <w:jc w:val="both"/>
        <w:rPr>
          <w:rFonts w:ascii="Times" w:hAnsi="Times"/>
          <w:bCs/>
        </w:rPr>
      </w:pPr>
    </w:p>
    <w:p w14:paraId="3C783084" w14:textId="4E22A278" w:rsidR="00C56CAD" w:rsidRDefault="00C56CAD" w:rsidP="00C56CAD">
      <w:pPr>
        <w:jc w:val="both"/>
        <w:rPr>
          <w:rFonts w:ascii="Times" w:hAnsi="Times"/>
          <w:bCs/>
        </w:rPr>
      </w:pPr>
      <w:r>
        <w:rPr>
          <w:rFonts w:ascii="Times" w:hAnsi="Times"/>
          <w:bCs/>
        </w:rPr>
        <w:t xml:space="preserve">Mr. LaCara asked if any changes in the Fund’s mortality assumption and investment rate of return were being considered.  </w:t>
      </w:r>
      <w:r w:rsidR="004F0704">
        <w:rPr>
          <w:rFonts w:ascii="Times" w:hAnsi="Times"/>
          <w:bCs/>
        </w:rPr>
        <w:t xml:space="preserve">Ms. Sullivan agrees updates may be needed and expects this will be addressed in the near future.  </w:t>
      </w:r>
      <w:r w:rsidR="005B0B5D">
        <w:rPr>
          <w:rFonts w:ascii="Times" w:hAnsi="Times"/>
          <w:bCs/>
        </w:rPr>
        <w:t xml:space="preserve">Once the Fund’s unfunded liability is retired, it will free up </w:t>
      </w:r>
      <w:r w:rsidR="00483A70">
        <w:rPr>
          <w:rFonts w:ascii="Times" w:hAnsi="Times"/>
          <w:bCs/>
        </w:rPr>
        <w:t xml:space="preserve">to $1 million in </w:t>
      </w:r>
      <w:r w:rsidR="005B0B5D">
        <w:rPr>
          <w:rFonts w:ascii="Times" w:hAnsi="Times"/>
          <w:bCs/>
        </w:rPr>
        <w:t xml:space="preserve">funds to address OPEB </w:t>
      </w:r>
      <w:r w:rsidR="004F0704">
        <w:rPr>
          <w:rFonts w:ascii="Times" w:hAnsi="Times"/>
          <w:bCs/>
        </w:rPr>
        <w:t xml:space="preserve">funding </w:t>
      </w:r>
      <w:r w:rsidR="005B0B5D">
        <w:rPr>
          <w:rFonts w:ascii="Times" w:hAnsi="Times"/>
          <w:bCs/>
        </w:rPr>
        <w:t>and other needs.</w:t>
      </w:r>
      <w:r w:rsidR="004F0704">
        <w:rPr>
          <w:rFonts w:ascii="Times" w:hAnsi="Times"/>
          <w:bCs/>
        </w:rPr>
        <w:t xml:space="preserve">  Mr. LaCara suggested additional OPEB funding should be a priority </w:t>
      </w:r>
      <w:r w:rsidR="00483A70">
        <w:rPr>
          <w:rFonts w:ascii="Times" w:hAnsi="Times"/>
          <w:bCs/>
        </w:rPr>
        <w:t>for those funds</w:t>
      </w:r>
      <w:r w:rsidR="004F0704">
        <w:rPr>
          <w:rFonts w:ascii="Times" w:hAnsi="Times"/>
          <w:bCs/>
        </w:rPr>
        <w:t>.</w:t>
      </w:r>
      <w:r w:rsidR="005B0B5D">
        <w:rPr>
          <w:rFonts w:ascii="Times" w:hAnsi="Times"/>
          <w:bCs/>
        </w:rPr>
        <w:t xml:space="preserve">  </w:t>
      </w:r>
    </w:p>
    <w:p w14:paraId="53AB1881" w14:textId="77777777" w:rsidR="00F4512B" w:rsidRDefault="00F4512B" w:rsidP="00C56CAD">
      <w:pPr>
        <w:jc w:val="both"/>
        <w:rPr>
          <w:rFonts w:ascii="Times" w:hAnsi="Times"/>
          <w:bCs/>
        </w:rPr>
      </w:pPr>
    </w:p>
    <w:p w14:paraId="494DC6E6" w14:textId="60C0E0D4" w:rsidR="004C047C" w:rsidRDefault="004C047C" w:rsidP="004C047C">
      <w:pPr>
        <w:jc w:val="both"/>
        <w:rPr>
          <w:rFonts w:ascii="Times" w:hAnsi="Times" w:cs="Times"/>
          <w:i/>
          <w:iCs/>
        </w:rPr>
      </w:pPr>
      <w:r>
        <w:rPr>
          <w:rFonts w:ascii="Times" w:hAnsi="Times" w:cs="Times"/>
          <w:i/>
        </w:rPr>
        <w:t xml:space="preserve">Motion by Mr. </w:t>
      </w:r>
      <w:r w:rsidR="00971ABA" w:rsidRPr="00A02133">
        <w:rPr>
          <w:rFonts w:ascii="Times" w:hAnsi="Times" w:cs="Times"/>
          <w:i/>
          <w:iCs/>
        </w:rPr>
        <w:t>McGrath</w:t>
      </w:r>
      <w:r w:rsidR="000E6890" w:rsidRPr="000E6890">
        <w:rPr>
          <w:rFonts w:ascii="Times" w:hAnsi="Times" w:cs="Times"/>
          <w:i/>
          <w:iCs/>
        </w:rPr>
        <w:t xml:space="preserve"> to recommend</w:t>
      </w:r>
      <w:r>
        <w:rPr>
          <w:rFonts w:ascii="Times" w:hAnsi="Times" w:cs="Times"/>
          <w:i/>
        </w:rPr>
        <w:t xml:space="preserve"> the </w:t>
      </w:r>
      <w:r w:rsidRPr="00446DD5">
        <w:rPr>
          <w:rFonts w:ascii="Times" w:hAnsi="Times" w:cs="Times"/>
          <w:i/>
          <w:iCs/>
        </w:rPr>
        <w:t xml:space="preserve">budget for Department </w:t>
      </w:r>
      <w:r w:rsidR="00971ABA">
        <w:rPr>
          <w:rFonts w:ascii="Times" w:hAnsi="Times" w:cs="Times"/>
          <w:i/>
          <w:iCs/>
        </w:rPr>
        <w:t>911</w:t>
      </w:r>
      <w:r>
        <w:rPr>
          <w:rFonts w:ascii="Times" w:hAnsi="Times" w:cs="Times"/>
          <w:i/>
          <w:iCs/>
        </w:rPr>
        <w:t xml:space="preserve">, </w:t>
      </w:r>
      <w:r w:rsidR="00971ABA">
        <w:rPr>
          <w:rFonts w:ascii="Times" w:hAnsi="Times" w:cs="Times"/>
          <w:i/>
          <w:iCs/>
        </w:rPr>
        <w:t>Pensions</w:t>
      </w:r>
      <w:r>
        <w:rPr>
          <w:rFonts w:ascii="Times" w:hAnsi="Times" w:cs="Times"/>
          <w:i/>
          <w:iCs/>
        </w:rPr>
        <w:t>,</w:t>
      </w:r>
      <w:r w:rsidRPr="00847775">
        <w:rPr>
          <w:rFonts w:ascii="Times" w:hAnsi="Times" w:cs="Times"/>
          <w:i/>
          <w:iCs/>
        </w:rPr>
        <w:t xml:space="preserve"> in the amount of $</w:t>
      </w:r>
      <w:r w:rsidR="00971ABA">
        <w:rPr>
          <w:rFonts w:ascii="Times" w:hAnsi="Times" w:cs="Times"/>
          <w:i/>
          <w:iCs/>
        </w:rPr>
        <w:t>4,113,791.00</w:t>
      </w:r>
      <w:r w:rsidRPr="00847775">
        <w:rPr>
          <w:rFonts w:ascii="Times" w:hAnsi="Times" w:cs="Times"/>
          <w:i/>
          <w:iCs/>
        </w:rPr>
        <w:t xml:space="preserve">.  Seconded by </w:t>
      </w:r>
      <w:r w:rsidRPr="00A02133">
        <w:rPr>
          <w:rFonts w:ascii="Times" w:hAnsi="Times" w:cs="Times"/>
          <w:i/>
          <w:iCs/>
        </w:rPr>
        <w:t xml:space="preserve">Mr. </w:t>
      </w:r>
      <w:r w:rsidR="00971ABA">
        <w:rPr>
          <w:rFonts w:ascii="Times" w:hAnsi="Times" w:cs="Times"/>
          <w:i/>
          <w:iCs/>
        </w:rPr>
        <w:t>D’Souza</w:t>
      </w:r>
      <w:r w:rsidRPr="00847775">
        <w:rPr>
          <w:rFonts w:ascii="Times" w:hAnsi="Times" w:cs="Times"/>
          <w:i/>
          <w:iCs/>
        </w:rPr>
        <w:t xml:space="preserve"> and unanimously voted.</w:t>
      </w:r>
    </w:p>
    <w:p w14:paraId="47D42E9C" w14:textId="77777777" w:rsidR="004C047C" w:rsidRDefault="004C047C" w:rsidP="004C047C">
      <w:pPr>
        <w:jc w:val="both"/>
        <w:rPr>
          <w:rFonts w:ascii="Times" w:hAnsi="Times" w:cs="Times"/>
          <w:i/>
        </w:rPr>
      </w:pPr>
    </w:p>
    <w:p w14:paraId="50319617" w14:textId="29227157" w:rsidR="00C24308" w:rsidRPr="00C24308" w:rsidRDefault="00C24308" w:rsidP="005D5460">
      <w:pPr>
        <w:jc w:val="both"/>
        <w:rPr>
          <w:rFonts w:ascii="Times" w:hAnsi="Times"/>
          <w:b/>
        </w:rPr>
      </w:pPr>
      <w:r>
        <w:rPr>
          <w:rFonts w:ascii="Times" w:hAnsi="Times"/>
          <w:b/>
        </w:rPr>
        <w:t>MISCELLANEOUS</w:t>
      </w:r>
    </w:p>
    <w:p w14:paraId="5B34A20B" w14:textId="2E0C6D2F" w:rsidR="006D764C" w:rsidRDefault="001C3B56" w:rsidP="000E281A">
      <w:pPr>
        <w:jc w:val="both"/>
        <w:rPr>
          <w:rFonts w:ascii="Times" w:hAnsi="Times" w:cs="Times"/>
          <w:iCs/>
        </w:rPr>
      </w:pPr>
      <w:r>
        <w:rPr>
          <w:rFonts w:ascii="Times" w:hAnsi="Times" w:cs="Times"/>
          <w:iCs/>
        </w:rPr>
        <w:t xml:space="preserve">There are no meetings next week as it is school vacation week.  </w:t>
      </w:r>
      <w:r w:rsidR="00483A70">
        <w:rPr>
          <w:rFonts w:ascii="Times" w:hAnsi="Times" w:cs="Times"/>
          <w:iCs/>
        </w:rPr>
        <w:t xml:space="preserve">Ms. Sullivan hopes to finish up the budget reviews </w:t>
      </w:r>
      <w:r>
        <w:rPr>
          <w:rFonts w:ascii="Times" w:hAnsi="Times" w:cs="Times"/>
          <w:iCs/>
        </w:rPr>
        <w:t>early in March</w:t>
      </w:r>
      <w:r w:rsidR="00483A70">
        <w:rPr>
          <w:rFonts w:ascii="Times" w:hAnsi="Times" w:cs="Times"/>
          <w:iCs/>
        </w:rPr>
        <w:t xml:space="preserve"> and then start reviewing Capital Budget requests and warrant articles.  She would also like to share the budget forecast sheet with the </w:t>
      </w:r>
      <w:proofErr w:type="gramStart"/>
      <w:r w:rsidR="00483A70">
        <w:rPr>
          <w:rFonts w:ascii="Times" w:hAnsi="Times" w:cs="Times"/>
          <w:iCs/>
        </w:rPr>
        <w:t>Board</w:t>
      </w:r>
      <w:proofErr w:type="gramEnd"/>
      <w:r w:rsidR="00483A70">
        <w:rPr>
          <w:rFonts w:ascii="Times" w:hAnsi="Times" w:cs="Times"/>
          <w:iCs/>
        </w:rPr>
        <w:t xml:space="preserve"> so it</w:t>
      </w:r>
      <w:r w:rsidR="00D15B4D">
        <w:rPr>
          <w:rFonts w:ascii="Times" w:hAnsi="Times" w:cs="Times"/>
          <w:iCs/>
        </w:rPr>
        <w:t xml:space="preserve"> better</w:t>
      </w:r>
      <w:r w:rsidR="00483A70">
        <w:rPr>
          <w:rFonts w:ascii="Times" w:hAnsi="Times" w:cs="Times"/>
          <w:iCs/>
        </w:rPr>
        <w:t xml:space="preserve"> understands </w:t>
      </w:r>
      <w:r w:rsidR="00D15B4D">
        <w:rPr>
          <w:rFonts w:ascii="Times" w:hAnsi="Times" w:cs="Times"/>
          <w:iCs/>
        </w:rPr>
        <w:t xml:space="preserve">how the budget is developed and </w:t>
      </w:r>
      <w:r w:rsidR="00483A70">
        <w:rPr>
          <w:rFonts w:ascii="Times" w:hAnsi="Times" w:cs="Times"/>
          <w:iCs/>
        </w:rPr>
        <w:t xml:space="preserve">the factors behind a possible operational override </w:t>
      </w:r>
      <w:r w:rsidR="00D15B4D">
        <w:rPr>
          <w:rFonts w:ascii="Times" w:hAnsi="Times" w:cs="Times"/>
          <w:iCs/>
        </w:rPr>
        <w:t xml:space="preserve">in </w:t>
      </w:r>
      <w:proofErr w:type="gramStart"/>
      <w:r w:rsidR="00D15B4D">
        <w:rPr>
          <w:rFonts w:ascii="Times" w:hAnsi="Times" w:cs="Times"/>
          <w:iCs/>
        </w:rPr>
        <w:t>an</w:t>
      </w:r>
      <w:proofErr w:type="gramEnd"/>
      <w:r w:rsidR="00D15B4D">
        <w:rPr>
          <w:rFonts w:ascii="Times" w:hAnsi="Times" w:cs="Times"/>
          <w:iCs/>
        </w:rPr>
        <w:t xml:space="preserve"> upcoming fiscal year.  This would be a prelude to </w:t>
      </w:r>
      <w:r w:rsidR="00971ABA">
        <w:rPr>
          <w:rFonts w:ascii="Times" w:hAnsi="Times" w:cs="Times"/>
          <w:iCs/>
        </w:rPr>
        <w:t xml:space="preserve">broader discussions with residents.  Ms. Sullivan </w:t>
      </w:r>
      <w:r w:rsidR="003C6F30">
        <w:rPr>
          <w:rFonts w:ascii="Times" w:hAnsi="Times" w:cs="Times"/>
          <w:iCs/>
        </w:rPr>
        <w:t>no</w:t>
      </w:r>
      <w:r w:rsidR="00971ABA">
        <w:rPr>
          <w:rFonts w:ascii="Times" w:hAnsi="Times" w:cs="Times"/>
          <w:iCs/>
        </w:rPr>
        <w:t xml:space="preserve">ted that the Town had lasted longer than expected without one thanks to some one-time revenues and other factors.  </w:t>
      </w:r>
      <w:r w:rsidR="00D15B4D">
        <w:rPr>
          <w:rFonts w:ascii="Times" w:hAnsi="Times" w:cs="Times"/>
          <w:iCs/>
        </w:rPr>
        <w:t xml:space="preserve"> </w:t>
      </w:r>
    </w:p>
    <w:p w14:paraId="51D18E6F" w14:textId="5A9D29FF" w:rsidR="006D764C" w:rsidRPr="006D764C" w:rsidRDefault="006D764C" w:rsidP="000E281A">
      <w:pPr>
        <w:jc w:val="both"/>
        <w:rPr>
          <w:rFonts w:ascii="Times" w:hAnsi="Times" w:cs="Times"/>
          <w:iCs/>
        </w:rPr>
      </w:pPr>
    </w:p>
    <w:p w14:paraId="232D3C30" w14:textId="4FA2929A" w:rsidR="005A1370" w:rsidRDefault="005A1370" w:rsidP="005D5460">
      <w:pPr>
        <w:jc w:val="both"/>
        <w:rPr>
          <w:rFonts w:ascii="Times" w:hAnsi="Times"/>
          <w:b/>
        </w:rPr>
      </w:pPr>
      <w:r>
        <w:rPr>
          <w:rFonts w:ascii="Times" w:hAnsi="Times"/>
          <w:b/>
        </w:rPr>
        <w:t>FUTURE MEETINGS</w:t>
      </w:r>
    </w:p>
    <w:p w14:paraId="0EED55EF" w14:textId="6941E019" w:rsidR="005A1370" w:rsidRDefault="004C047C" w:rsidP="005A1370">
      <w:pPr>
        <w:jc w:val="both"/>
        <w:rPr>
          <w:rFonts w:ascii="Times" w:hAnsi="Times"/>
          <w:bCs/>
        </w:rPr>
      </w:pPr>
      <w:r w:rsidRPr="00EC4FB1">
        <w:rPr>
          <w:rFonts w:ascii="Times" w:hAnsi="Times"/>
          <w:bCs/>
        </w:rPr>
        <w:t>2/27, 2/29, 3/5, 3/7, 3/12, 3/14, 3/19, 3/21, 3/26, 3/28</w:t>
      </w:r>
    </w:p>
    <w:p w14:paraId="31B3C0D4" w14:textId="77777777" w:rsidR="004C047C" w:rsidRPr="005A1370" w:rsidRDefault="004C047C" w:rsidP="005A1370">
      <w:pPr>
        <w:jc w:val="both"/>
        <w:rPr>
          <w:rFonts w:ascii="Times" w:hAnsi="Times"/>
          <w:bCs/>
        </w:rPr>
      </w:pPr>
    </w:p>
    <w:p w14:paraId="3061C79A" w14:textId="3E79A05E" w:rsidR="005D5460" w:rsidRPr="000E281A" w:rsidRDefault="005D5460" w:rsidP="005D5460">
      <w:pPr>
        <w:rPr>
          <w:rFonts w:ascii="Times" w:hAnsi="Times"/>
          <w:b/>
        </w:rPr>
      </w:pPr>
      <w:r w:rsidRPr="00C24308">
        <w:rPr>
          <w:rFonts w:ascii="Times" w:hAnsi="Times"/>
          <w:b/>
        </w:rPr>
        <w:t>ADJOURNMENT</w:t>
      </w:r>
    </w:p>
    <w:p w14:paraId="3061C79B" w14:textId="33285473" w:rsidR="005D5460" w:rsidRPr="00593436" w:rsidRDefault="005D5460" w:rsidP="005D5460">
      <w:pPr>
        <w:rPr>
          <w:rFonts w:ascii="Times" w:hAnsi="Times" w:cs="Times"/>
          <w:i/>
        </w:rPr>
      </w:pPr>
      <w:r>
        <w:rPr>
          <w:rFonts w:ascii="Times" w:hAnsi="Times" w:cs="Times"/>
          <w:i/>
        </w:rPr>
        <w:t xml:space="preserve">There being no further business, </w:t>
      </w:r>
      <w:r w:rsidR="005A1370">
        <w:rPr>
          <w:rFonts w:ascii="Times" w:hAnsi="Times" w:cs="Times"/>
          <w:i/>
        </w:rPr>
        <w:t xml:space="preserve">a </w:t>
      </w:r>
      <w:r>
        <w:rPr>
          <w:rFonts w:ascii="Times" w:hAnsi="Times" w:cs="Times"/>
          <w:i/>
        </w:rPr>
        <w:t>motion was made</w:t>
      </w:r>
      <w:r w:rsidR="00755454">
        <w:rPr>
          <w:rFonts w:ascii="Times" w:hAnsi="Times" w:cs="Times"/>
          <w:i/>
        </w:rPr>
        <w:t xml:space="preserve"> by </w:t>
      </w:r>
      <w:r w:rsidR="001C3B56">
        <w:rPr>
          <w:rFonts w:ascii="Times" w:hAnsi="Times" w:cs="Times"/>
          <w:i/>
        </w:rPr>
        <w:t>Mr. McGrath</w:t>
      </w:r>
      <w:r>
        <w:rPr>
          <w:rFonts w:ascii="Times" w:hAnsi="Times" w:cs="Times"/>
          <w:i/>
        </w:rPr>
        <w:t xml:space="preserve"> to adjourn at </w:t>
      </w:r>
      <w:r w:rsidR="001C3B56">
        <w:rPr>
          <w:rFonts w:ascii="Times" w:hAnsi="Times" w:cs="Times"/>
          <w:i/>
        </w:rPr>
        <w:t>9:30</w:t>
      </w:r>
      <w:r>
        <w:rPr>
          <w:rFonts w:ascii="Times" w:hAnsi="Times" w:cs="Times"/>
          <w:i/>
        </w:rPr>
        <w:t xml:space="preserve"> PM.  </w:t>
      </w:r>
      <w:r w:rsidR="00755454">
        <w:rPr>
          <w:rFonts w:ascii="Times" w:hAnsi="Times" w:cs="Times"/>
          <w:i/>
        </w:rPr>
        <w:t xml:space="preserve">Seconded by </w:t>
      </w:r>
      <w:r w:rsidR="001C3B56">
        <w:rPr>
          <w:rFonts w:ascii="Times" w:hAnsi="Times" w:cs="Times"/>
          <w:i/>
        </w:rPr>
        <w:t>Mr. LaCara</w:t>
      </w:r>
      <w:r w:rsidR="00462C76">
        <w:rPr>
          <w:rFonts w:ascii="Times" w:hAnsi="Times" w:cs="Times"/>
          <w:i/>
        </w:rPr>
        <w:t xml:space="preserve"> and unanimously voted</w:t>
      </w:r>
      <w:r>
        <w:rPr>
          <w:rFonts w:ascii="Times" w:hAnsi="Times" w:cs="Times"/>
          <w:i/>
        </w:rPr>
        <w:t>.</w:t>
      </w:r>
    </w:p>
    <w:p w14:paraId="3061C79C" w14:textId="77777777" w:rsidR="005D5460" w:rsidRPr="004D3B10" w:rsidRDefault="005D5460" w:rsidP="005D5460">
      <w:pPr>
        <w:rPr>
          <w:rFonts w:ascii="Times" w:hAnsi="Times"/>
        </w:rPr>
      </w:pPr>
    </w:p>
    <w:p w14:paraId="3061C79F" w14:textId="77777777" w:rsidR="005D5460" w:rsidRDefault="005D5460" w:rsidP="005D5460">
      <w:pPr>
        <w:rPr>
          <w:rFonts w:ascii="Times" w:hAnsi="Times"/>
        </w:rPr>
      </w:pPr>
    </w:p>
    <w:p w14:paraId="4A40427C" w14:textId="77777777" w:rsidR="004270ED" w:rsidRDefault="004270ED" w:rsidP="005D5460">
      <w:pPr>
        <w:rPr>
          <w:rFonts w:ascii="Times" w:hAnsi="Times"/>
        </w:rPr>
      </w:pPr>
    </w:p>
    <w:p w14:paraId="2AEFA6D0" w14:textId="77777777" w:rsidR="004270ED" w:rsidRPr="004D3B10" w:rsidRDefault="004270ED" w:rsidP="004270ED">
      <w:pPr>
        <w:rPr>
          <w:rFonts w:ascii="Times" w:hAnsi="Times"/>
        </w:rPr>
      </w:pPr>
    </w:p>
    <w:p w14:paraId="46DF4145" w14:textId="77777777" w:rsidR="004270ED" w:rsidRPr="004D3B10" w:rsidRDefault="004270ED" w:rsidP="004270ED">
      <w:pPr>
        <w:rPr>
          <w:rFonts w:ascii="Times" w:hAnsi="Times"/>
        </w:rPr>
      </w:pPr>
    </w:p>
    <w:p w14:paraId="7DD7C762" w14:textId="77777777" w:rsidR="004270ED" w:rsidRPr="004D3B10" w:rsidRDefault="004270ED" w:rsidP="004270ED">
      <w:pPr>
        <w:rPr>
          <w:rFonts w:ascii="Times" w:hAnsi="Times"/>
        </w:rPr>
      </w:pPr>
      <w:r w:rsidRPr="004D3B10">
        <w:rPr>
          <w:rFonts w:ascii="Times" w:hAnsi="Times"/>
        </w:rPr>
        <w:t>___________________________________________________</w:t>
      </w:r>
    </w:p>
    <w:p w14:paraId="5A08FA34" w14:textId="77777777" w:rsidR="004270ED" w:rsidRDefault="004270ED" w:rsidP="004270ED">
      <w:pPr>
        <w:jc w:val="center"/>
        <w:rPr>
          <w:rFonts w:ascii="Sylfaen" w:hAnsi="Sylfaen"/>
        </w:rPr>
      </w:pPr>
    </w:p>
    <w:p w14:paraId="3061C7A9" w14:textId="77777777" w:rsidR="005D5460" w:rsidRPr="0079481E" w:rsidRDefault="005D5460" w:rsidP="0079481E">
      <w:pPr>
        <w:jc w:val="center"/>
        <w:rPr>
          <w:rFonts w:ascii="Sylfaen" w:hAnsi="Sylfaen"/>
        </w:rPr>
      </w:pPr>
    </w:p>
    <w:sectPr w:rsidR="005D5460" w:rsidRPr="0079481E" w:rsidSect="002D6B2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C5FDC" w14:textId="77777777" w:rsidR="002D6B26" w:rsidRDefault="002D6B26" w:rsidP="00FA74EF">
      <w:r>
        <w:separator/>
      </w:r>
    </w:p>
  </w:endnote>
  <w:endnote w:type="continuationSeparator" w:id="0">
    <w:p w14:paraId="4EDDF72D" w14:textId="77777777" w:rsidR="002D6B26" w:rsidRDefault="002D6B26" w:rsidP="00FA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1E4AC" w14:textId="77777777" w:rsidR="002D6B26" w:rsidRDefault="002D6B26" w:rsidP="00FA74EF">
      <w:r>
        <w:separator/>
      </w:r>
    </w:p>
  </w:footnote>
  <w:footnote w:type="continuationSeparator" w:id="0">
    <w:p w14:paraId="7379B8D1" w14:textId="77777777" w:rsidR="002D6B26" w:rsidRDefault="002D6B26" w:rsidP="00FA7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852B7"/>
    <w:multiLevelType w:val="hybridMultilevel"/>
    <w:tmpl w:val="7B0C058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3615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72"/>
    <w:rsid w:val="00013058"/>
    <w:rsid w:val="000137C0"/>
    <w:rsid w:val="00020252"/>
    <w:rsid w:val="00024EBC"/>
    <w:rsid w:val="00044479"/>
    <w:rsid w:val="00050A86"/>
    <w:rsid w:val="000539A4"/>
    <w:rsid w:val="00055C0C"/>
    <w:rsid w:val="00065312"/>
    <w:rsid w:val="000713B1"/>
    <w:rsid w:val="00084403"/>
    <w:rsid w:val="000875CA"/>
    <w:rsid w:val="00093D3D"/>
    <w:rsid w:val="000A243B"/>
    <w:rsid w:val="000A4FD6"/>
    <w:rsid w:val="000B08C3"/>
    <w:rsid w:val="000E281A"/>
    <w:rsid w:val="000E6890"/>
    <w:rsid w:val="0011283E"/>
    <w:rsid w:val="00122CFE"/>
    <w:rsid w:val="001373F1"/>
    <w:rsid w:val="00142189"/>
    <w:rsid w:val="00153BBC"/>
    <w:rsid w:val="0018503E"/>
    <w:rsid w:val="001A04ED"/>
    <w:rsid w:val="001A1115"/>
    <w:rsid w:val="001A11FE"/>
    <w:rsid w:val="001A4552"/>
    <w:rsid w:val="001C3B56"/>
    <w:rsid w:val="001C5B89"/>
    <w:rsid w:val="001E0A2D"/>
    <w:rsid w:val="00212147"/>
    <w:rsid w:val="002271AC"/>
    <w:rsid w:val="00227535"/>
    <w:rsid w:val="002340FB"/>
    <w:rsid w:val="00236105"/>
    <w:rsid w:val="00242011"/>
    <w:rsid w:val="0027668E"/>
    <w:rsid w:val="00277633"/>
    <w:rsid w:val="002A312E"/>
    <w:rsid w:val="002A5DF3"/>
    <w:rsid w:val="002C3295"/>
    <w:rsid w:val="002D6B26"/>
    <w:rsid w:val="002E1FA0"/>
    <w:rsid w:val="002F28B6"/>
    <w:rsid w:val="002F6B37"/>
    <w:rsid w:val="0031015B"/>
    <w:rsid w:val="00316C00"/>
    <w:rsid w:val="00316DFE"/>
    <w:rsid w:val="00332FCD"/>
    <w:rsid w:val="0033375C"/>
    <w:rsid w:val="00363740"/>
    <w:rsid w:val="00376EAA"/>
    <w:rsid w:val="003855B2"/>
    <w:rsid w:val="003C6F30"/>
    <w:rsid w:val="003D31B1"/>
    <w:rsid w:val="003E7690"/>
    <w:rsid w:val="003F34BF"/>
    <w:rsid w:val="003F3F81"/>
    <w:rsid w:val="004270ED"/>
    <w:rsid w:val="004355A2"/>
    <w:rsid w:val="00447A3C"/>
    <w:rsid w:val="00453CAF"/>
    <w:rsid w:val="00462C76"/>
    <w:rsid w:val="00466628"/>
    <w:rsid w:val="00467D5E"/>
    <w:rsid w:val="004821B6"/>
    <w:rsid w:val="00483A70"/>
    <w:rsid w:val="004904FF"/>
    <w:rsid w:val="00496569"/>
    <w:rsid w:val="004B69B5"/>
    <w:rsid w:val="004C047C"/>
    <w:rsid w:val="004D674E"/>
    <w:rsid w:val="004D693C"/>
    <w:rsid w:val="004F0704"/>
    <w:rsid w:val="00506042"/>
    <w:rsid w:val="00531F8B"/>
    <w:rsid w:val="00537BD8"/>
    <w:rsid w:val="00551A52"/>
    <w:rsid w:val="005767DB"/>
    <w:rsid w:val="00581C14"/>
    <w:rsid w:val="005939A6"/>
    <w:rsid w:val="00597DD6"/>
    <w:rsid w:val="005A1370"/>
    <w:rsid w:val="005A2AD7"/>
    <w:rsid w:val="005A64B2"/>
    <w:rsid w:val="005B0B5D"/>
    <w:rsid w:val="005B761E"/>
    <w:rsid w:val="005D5460"/>
    <w:rsid w:val="005E3DB0"/>
    <w:rsid w:val="006015B3"/>
    <w:rsid w:val="0061460C"/>
    <w:rsid w:val="006501DE"/>
    <w:rsid w:val="00651B0C"/>
    <w:rsid w:val="006643FC"/>
    <w:rsid w:val="00673693"/>
    <w:rsid w:val="006A05BD"/>
    <w:rsid w:val="006B1797"/>
    <w:rsid w:val="006B1B46"/>
    <w:rsid w:val="006D764C"/>
    <w:rsid w:val="00707A27"/>
    <w:rsid w:val="00714572"/>
    <w:rsid w:val="007364AC"/>
    <w:rsid w:val="00755454"/>
    <w:rsid w:val="007572E9"/>
    <w:rsid w:val="0076637A"/>
    <w:rsid w:val="0079481E"/>
    <w:rsid w:val="007B4C3D"/>
    <w:rsid w:val="007E00E5"/>
    <w:rsid w:val="007F35E5"/>
    <w:rsid w:val="00814D00"/>
    <w:rsid w:val="00850E8B"/>
    <w:rsid w:val="008741B8"/>
    <w:rsid w:val="00874A01"/>
    <w:rsid w:val="00880AE9"/>
    <w:rsid w:val="008A26B4"/>
    <w:rsid w:val="008B1658"/>
    <w:rsid w:val="008B77CE"/>
    <w:rsid w:val="008C270D"/>
    <w:rsid w:val="008D5535"/>
    <w:rsid w:val="008E5448"/>
    <w:rsid w:val="008E7071"/>
    <w:rsid w:val="008F1D13"/>
    <w:rsid w:val="008F56C7"/>
    <w:rsid w:val="00924A2E"/>
    <w:rsid w:val="009470D3"/>
    <w:rsid w:val="00954DA6"/>
    <w:rsid w:val="00955F21"/>
    <w:rsid w:val="00971251"/>
    <w:rsid w:val="00971ABA"/>
    <w:rsid w:val="00974AB0"/>
    <w:rsid w:val="00986E72"/>
    <w:rsid w:val="0099328C"/>
    <w:rsid w:val="009B5A2B"/>
    <w:rsid w:val="009E253F"/>
    <w:rsid w:val="009F5104"/>
    <w:rsid w:val="00A13A9D"/>
    <w:rsid w:val="00A21120"/>
    <w:rsid w:val="00A40C21"/>
    <w:rsid w:val="00A5624B"/>
    <w:rsid w:val="00A63D9D"/>
    <w:rsid w:val="00A65066"/>
    <w:rsid w:val="00A94776"/>
    <w:rsid w:val="00A96ECF"/>
    <w:rsid w:val="00AA43A4"/>
    <w:rsid w:val="00AB54A6"/>
    <w:rsid w:val="00AD7909"/>
    <w:rsid w:val="00B2532C"/>
    <w:rsid w:val="00B27096"/>
    <w:rsid w:val="00B33851"/>
    <w:rsid w:val="00B35418"/>
    <w:rsid w:val="00B4529F"/>
    <w:rsid w:val="00B46910"/>
    <w:rsid w:val="00B561EC"/>
    <w:rsid w:val="00B5746E"/>
    <w:rsid w:val="00B84086"/>
    <w:rsid w:val="00B845BE"/>
    <w:rsid w:val="00B97BEB"/>
    <w:rsid w:val="00BA4F20"/>
    <w:rsid w:val="00BB7D74"/>
    <w:rsid w:val="00BC5DB7"/>
    <w:rsid w:val="00BC7806"/>
    <w:rsid w:val="00BF3426"/>
    <w:rsid w:val="00C24308"/>
    <w:rsid w:val="00C2765D"/>
    <w:rsid w:val="00C4353F"/>
    <w:rsid w:val="00C54A53"/>
    <w:rsid w:val="00C56CAD"/>
    <w:rsid w:val="00C81125"/>
    <w:rsid w:val="00C82941"/>
    <w:rsid w:val="00C86B6A"/>
    <w:rsid w:val="00C90D67"/>
    <w:rsid w:val="00CD03B1"/>
    <w:rsid w:val="00CD4524"/>
    <w:rsid w:val="00CD4F0C"/>
    <w:rsid w:val="00CD7762"/>
    <w:rsid w:val="00CF168B"/>
    <w:rsid w:val="00CF2C3A"/>
    <w:rsid w:val="00D134DE"/>
    <w:rsid w:val="00D15B4D"/>
    <w:rsid w:val="00D2665C"/>
    <w:rsid w:val="00D442C2"/>
    <w:rsid w:val="00D46BEF"/>
    <w:rsid w:val="00D47B7A"/>
    <w:rsid w:val="00D51390"/>
    <w:rsid w:val="00D835B9"/>
    <w:rsid w:val="00D95360"/>
    <w:rsid w:val="00DA2380"/>
    <w:rsid w:val="00DA53C9"/>
    <w:rsid w:val="00DA6E0D"/>
    <w:rsid w:val="00DB3CC4"/>
    <w:rsid w:val="00DB4B79"/>
    <w:rsid w:val="00DC03B9"/>
    <w:rsid w:val="00DE2FBF"/>
    <w:rsid w:val="00DE2FD3"/>
    <w:rsid w:val="00DE63F6"/>
    <w:rsid w:val="00E02CD3"/>
    <w:rsid w:val="00E20AC5"/>
    <w:rsid w:val="00E538AA"/>
    <w:rsid w:val="00E53E72"/>
    <w:rsid w:val="00E56530"/>
    <w:rsid w:val="00E67FC1"/>
    <w:rsid w:val="00E747C4"/>
    <w:rsid w:val="00EA17C0"/>
    <w:rsid w:val="00EA2EBB"/>
    <w:rsid w:val="00EB2AA6"/>
    <w:rsid w:val="00EB524F"/>
    <w:rsid w:val="00EB546C"/>
    <w:rsid w:val="00EC2A70"/>
    <w:rsid w:val="00ED0E45"/>
    <w:rsid w:val="00ED7473"/>
    <w:rsid w:val="00EE0EA3"/>
    <w:rsid w:val="00F13ED8"/>
    <w:rsid w:val="00F35B4B"/>
    <w:rsid w:val="00F42FCA"/>
    <w:rsid w:val="00F4512B"/>
    <w:rsid w:val="00F5347E"/>
    <w:rsid w:val="00F613A9"/>
    <w:rsid w:val="00F735D6"/>
    <w:rsid w:val="00FA6DFC"/>
    <w:rsid w:val="00FA74EF"/>
    <w:rsid w:val="00FB68D2"/>
    <w:rsid w:val="00FC4F04"/>
    <w:rsid w:val="00FD5796"/>
    <w:rsid w:val="00FE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C71D"/>
  <w15:docId w15:val="{83F0A9BC-05A5-40CF-8C15-9796B5A8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370"/>
  </w:style>
  <w:style w:type="paragraph" w:styleId="Heading5">
    <w:name w:val="heading 5"/>
    <w:basedOn w:val="Normal"/>
    <w:next w:val="Normal"/>
    <w:link w:val="Heading5Char"/>
    <w:qFormat/>
    <w:rsid w:val="00BA4F20"/>
    <w:pPr>
      <w:keepNext/>
      <w:ind w:left="2160" w:hanging="2160"/>
      <w:outlineLvl w:val="4"/>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4EF"/>
    <w:pPr>
      <w:tabs>
        <w:tab w:val="center" w:pos="4680"/>
        <w:tab w:val="right" w:pos="9360"/>
      </w:tabs>
    </w:pPr>
  </w:style>
  <w:style w:type="character" w:customStyle="1" w:styleId="HeaderChar">
    <w:name w:val="Header Char"/>
    <w:basedOn w:val="DefaultParagraphFont"/>
    <w:link w:val="Header"/>
    <w:uiPriority w:val="99"/>
    <w:rsid w:val="00FA74EF"/>
  </w:style>
  <w:style w:type="paragraph" w:styleId="Footer">
    <w:name w:val="footer"/>
    <w:basedOn w:val="Normal"/>
    <w:link w:val="FooterChar"/>
    <w:unhideWhenUsed/>
    <w:rsid w:val="00FA74EF"/>
    <w:pPr>
      <w:tabs>
        <w:tab w:val="center" w:pos="4680"/>
        <w:tab w:val="right" w:pos="9360"/>
      </w:tabs>
    </w:pPr>
  </w:style>
  <w:style w:type="character" w:customStyle="1" w:styleId="FooterChar">
    <w:name w:val="Footer Char"/>
    <w:basedOn w:val="DefaultParagraphFont"/>
    <w:link w:val="Footer"/>
    <w:uiPriority w:val="99"/>
    <w:rsid w:val="00FA74EF"/>
  </w:style>
  <w:style w:type="character" w:customStyle="1" w:styleId="Heading5Char">
    <w:name w:val="Heading 5 Char"/>
    <w:basedOn w:val="DefaultParagraphFont"/>
    <w:link w:val="Heading5"/>
    <w:rsid w:val="00BA4F20"/>
    <w:rPr>
      <w:rFonts w:eastAsia="Times New Roman" w:cs="Times New Roman"/>
      <w:b/>
      <w:bCs/>
      <w:szCs w:val="24"/>
    </w:rPr>
  </w:style>
  <w:style w:type="paragraph" w:styleId="BodyTextIndent">
    <w:name w:val="Body Text Indent"/>
    <w:basedOn w:val="Normal"/>
    <w:link w:val="BodyTextIndentChar"/>
    <w:semiHidden/>
    <w:rsid w:val="00BA4F20"/>
    <w:pPr>
      <w:ind w:left="720" w:hanging="720"/>
    </w:pPr>
    <w:rPr>
      <w:rFonts w:eastAsia="Times New Roman" w:cs="Times New Roman"/>
      <w:szCs w:val="24"/>
    </w:rPr>
  </w:style>
  <w:style w:type="character" w:customStyle="1" w:styleId="BodyTextIndentChar">
    <w:name w:val="Body Text Indent Char"/>
    <w:basedOn w:val="DefaultParagraphFont"/>
    <w:link w:val="BodyTextIndent"/>
    <w:semiHidden/>
    <w:rsid w:val="00BA4F20"/>
    <w:rPr>
      <w:rFonts w:eastAsia="Times New Roman" w:cs="Times New Roman"/>
      <w:szCs w:val="24"/>
    </w:rPr>
  </w:style>
  <w:style w:type="paragraph" w:customStyle="1" w:styleId="Default">
    <w:name w:val="Default"/>
    <w:rsid w:val="005A1370"/>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2307</Words>
  <Characters>13152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 Kirkland, MPA, MRP</dc:creator>
  <cp:lastModifiedBy>Ellen McKenna</cp:lastModifiedBy>
  <cp:revision>2</cp:revision>
  <dcterms:created xsi:type="dcterms:W3CDTF">2024-03-07T18:56:00Z</dcterms:created>
  <dcterms:modified xsi:type="dcterms:W3CDTF">2024-03-07T18:56:00Z</dcterms:modified>
</cp:coreProperties>
</file>