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C71D" w14:textId="59637ADD" w:rsidR="005728B9" w:rsidRPr="0040782D" w:rsidRDefault="00B248DA" w:rsidP="00986E72">
      <w:pPr>
        <w:jc w:val="center"/>
        <w:rPr>
          <w:b/>
          <w:smallCaps/>
          <w:szCs w:val="24"/>
        </w:rPr>
      </w:pPr>
      <w:r w:rsidRPr="0040782D">
        <w:rPr>
          <w:b/>
          <w:smallCaps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61C7AB" wp14:editId="1F27EAB2">
                <wp:simplePos x="0" y="0"/>
                <wp:positionH relativeFrom="column">
                  <wp:posOffset>-118110</wp:posOffset>
                </wp:positionH>
                <wp:positionV relativeFrom="paragraph">
                  <wp:posOffset>3810</wp:posOffset>
                </wp:positionV>
                <wp:extent cx="1773555" cy="171386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3555" cy="1713865"/>
                          <a:chOff x="0" y="0"/>
                          <a:chExt cx="1773554" cy="172339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637" y="0"/>
                            <a:ext cx="1302385" cy="1289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7785"/>
                            <a:ext cx="1773554" cy="435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61C7B0" w14:textId="77777777" w:rsidR="00AB54A6" w:rsidRPr="00AB54A6" w:rsidRDefault="00C86B6A" w:rsidP="00AB54A6">
                              <w:pPr>
                                <w:jc w:val="center"/>
                                <w:rPr>
                                  <w:rFonts w:ascii="Sylfaen" w:hAnsi="Sylfae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i/>
                                  <w:sz w:val="20"/>
                                </w:rPr>
                                <w:t>Office of</w:t>
                              </w:r>
                              <w:r w:rsidR="008741B8">
                                <w:rPr>
                                  <w:rFonts w:ascii="Sylfaen" w:hAnsi="Sylfaen"/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="00DC03B9">
                                <w:rPr>
                                  <w:rFonts w:ascii="Sylfaen" w:hAnsi="Sylfaen"/>
                                  <w:i/>
                                  <w:sz w:val="20"/>
                                </w:rPr>
                                <w:t>Planning Board &amp; Town Planner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1C7AB" id="Group 3" o:spid="_x0000_s1026" style="position:absolute;left:0;text-align:left;margin-left:-9.3pt;margin-top:.3pt;width:139.65pt;height:134.95pt;z-index:-251657216" coordsize="17735,17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226;width:13024;height:12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2877;width:17735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3061C7B0" w14:textId="77777777" w:rsidR="00AB54A6" w:rsidRPr="00AB54A6" w:rsidRDefault="00C86B6A" w:rsidP="00AB54A6">
                        <w:pPr>
                          <w:jc w:val="center"/>
                          <w:rPr>
                            <w:rFonts w:ascii="Sylfaen" w:hAnsi="Sylfaen"/>
                            <w:i/>
                            <w:sz w:val="20"/>
                          </w:rPr>
                        </w:pPr>
                        <w:r>
                          <w:rPr>
                            <w:rFonts w:ascii="Sylfaen" w:hAnsi="Sylfaen"/>
                            <w:i/>
                            <w:sz w:val="20"/>
                          </w:rPr>
                          <w:t>Office of</w:t>
                        </w:r>
                        <w:r w:rsidR="008741B8">
                          <w:rPr>
                            <w:rFonts w:ascii="Sylfaen" w:hAnsi="Sylfaen"/>
                            <w:i/>
                            <w:sz w:val="20"/>
                          </w:rPr>
                          <w:t xml:space="preserve"> </w:t>
                        </w:r>
                        <w:r w:rsidR="00DC03B9">
                          <w:rPr>
                            <w:rFonts w:ascii="Sylfaen" w:hAnsi="Sylfaen"/>
                            <w:i/>
                            <w:sz w:val="20"/>
                          </w:rPr>
                          <w:t>Planning Board &amp; Town Planner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6E72" w:rsidRPr="0040782D">
        <w:rPr>
          <w:b/>
          <w:smallCaps/>
          <w:szCs w:val="24"/>
        </w:rPr>
        <w:t>Town of Norwell</w:t>
      </w:r>
    </w:p>
    <w:p w14:paraId="3061C71E" w14:textId="77777777" w:rsidR="00D134DE" w:rsidRPr="0040782D" w:rsidRDefault="00D134DE" w:rsidP="00986E72">
      <w:pPr>
        <w:jc w:val="center"/>
        <w:rPr>
          <w:rFonts w:ascii="Sylfaen" w:hAnsi="Sylfaen"/>
          <w:szCs w:val="24"/>
        </w:rPr>
      </w:pPr>
      <w:r w:rsidRPr="0040782D">
        <w:rPr>
          <w:rFonts w:ascii="Sylfaen" w:hAnsi="Sylfaen"/>
          <w:szCs w:val="24"/>
        </w:rPr>
        <w:t>Norwell Town Offices, Room 112</w:t>
      </w:r>
    </w:p>
    <w:p w14:paraId="3061C71F" w14:textId="77777777" w:rsidR="00986E72" w:rsidRPr="0040782D" w:rsidRDefault="00BF3426" w:rsidP="00986E72">
      <w:pPr>
        <w:jc w:val="center"/>
        <w:rPr>
          <w:rFonts w:ascii="Sylfaen" w:hAnsi="Sylfaen"/>
          <w:szCs w:val="24"/>
        </w:rPr>
      </w:pPr>
      <w:r w:rsidRPr="0040782D">
        <w:rPr>
          <w:rFonts w:ascii="Sylfaen" w:hAnsi="Sylfaen"/>
          <w:szCs w:val="24"/>
        </w:rPr>
        <w:t>345 Main Street</w:t>
      </w:r>
    </w:p>
    <w:p w14:paraId="3061C720" w14:textId="77777777" w:rsidR="00986E72" w:rsidRPr="0040782D" w:rsidRDefault="00986E72" w:rsidP="00986E72">
      <w:pPr>
        <w:jc w:val="center"/>
        <w:rPr>
          <w:rFonts w:ascii="Sylfaen" w:hAnsi="Sylfaen"/>
          <w:szCs w:val="24"/>
        </w:rPr>
      </w:pPr>
      <w:r w:rsidRPr="0040782D">
        <w:rPr>
          <w:rFonts w:ascii="Sylfaen" w:hAnsi="Sylfaen"/>
          <w:szCs w:val="24"/>
        </w:rPr>
        <w:t>Norwell, Massachusetts 02061</w:t>
      </w:r>
    </w:p>
    <w:p w14:paraId="3061C721" w14:textId="77777777" w:rsidR="00AB54A6" w:rsidRPr="0040782D" w:rsidRDefault="00986E72" w:rsidP="0079481E">
      <w:pPr>
        <w:jc w:val="center"/>
        <w:rPr>
          <w:rFonts w:ascii="Sylfaen" w:hAnsi="Sylfaen"/>
          <w:szCs w:val="24"/>
        </w:rPr>
      </w:pPr>
      <w:r w:rsidRPr="0040782D">
        <w:rPr>
          <w:rFonts w:ascii="Sylfaen" w:hAnsi="Sylfaen"/>
          <w:szCs w:val="24"/>
        </w:rPr>
        <w:t>(781) 659-8021</w:t>
      </w:r>
    </w:p>
    <w:p w14:paraId="3061C722" w14:textId="77777777" w:rsidR="005D5460" w:rsidRPr="0040782D" w:rsidRDefault="005D5460" w:rsidP="0079481E">
      <w:pPr>
        <w:jc w:val="center"/>
        <w:rPr>
          <w:rFonts w:ascii="Sylfaen" w:hAnsi="Sylfaen"/>
          <w:szCs w:val="24"/>
        </w:rPr>
      </w:pPr>
    </w:p>
    <w:p w14:paraId="3061C723" w14:textId="77777777" w:rsidR="005D5460" w:rsidRPr="0040782D" w:rsidRDefault="005D5460" w:rsidP="0079481E">
      <w:pPr>
        <w:jc w:val="center"/>
        <w:rPr>
          <w:rFonts w:ascii="Sylfaen" w:hAnsi="Sylfaen"/>
          <w:szCs w:val="24"/>
        </w:rPr>
      </w:pPr>
    </w:p>
    <w:p w14:paraId="3061C724" w14:textId="77777777" w:rsidR="005D5460" w:rsidRPr="0040782D" w:rsidRDefault="005D5460" w:rsidP="0079481E">
      <w:pPr>
        <w:jc w:val="center"/>
        <w:rPr>
          <w:rFonts w:ascii="Sylfaen" w:hAnsi="Sylfaen"/>
          <w:szCs w:val="24"/>
        </w:rPr>
      </w:pPr>
    </w:p>
    <w:p w14:paraId="3061C725" w14:textId="77777777" w:rsidR="005D5460" w:rsidRPr="0040782D" w:rsidRDefault="005D5460" w:rsidP="0079481E">
      <w:pPr>
        <w:jc w:val="center"/>
        <w:rPr>
          <w:rFonts w:ascii="Sylfaen" w:hAnsi="Sylfaen"/>
          <w:szCs w:val="24"/>
        </w:rPr>
      </w:pPr>
    </w:p>
    <w:p w14:paraId="3061C726" w14:textId="77777777" w:rsidR="005D5460" w:rsidRPr="0040782D" w:rsidRDefault="005D5460" w:rsidP="005D5460">
      <w:pPr>
        <w:jc w:val="center"/>
        <w:rPr>
          <w:rFonts w:ascii="Times" w:hAnsi="Times"/>
          <w:b/>
          <w:szCs w:val="24"/>
        </w:rPr>
      </w:pPr>
      <w:r w:rsidRPr="0040782D">
        <w:rPr>
          <w:rFonts w:ascii="Times" w:hAnsi="Times"/>
          <w:b/>
          <w:szCs w:val="24"/>
        </w:rPr>
        <w:t>Norwell Planning Board Meeting Minutes</w:t>
      </w:r>
    </w:p>
    <w:p w14:paraId="3061C727" w14:textId="5DEDA3F3" w:rsidR="005D5460" w:rsidRPr="0040782D" w:rsidRDefault="00E601D3" w:rsidP="005D5460">
      <w:pPr>
        <w:jc w:val="center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>9/22</w:t>
      </w:r>
      <w:r w:rsidR="005D5460" w:rsidRPr="0040782D">
        <w:rPr>
          <w:rFonts w:ascii="Times" w:hAnsi="Times"/>
          <w:b/>
          <w:szCs w:val="24"/>
        </w:rPr>
        <w:t>/20</w:t>
      </w:r>
      <w:r w:rsidR="00316DFE" w:rsidRPr="0040782D">
        <w:rPr>
          <w:rFonts w:ascii="Times" w:hAnsi="Times"/>
          <w:b/>
          <w:szCs w:val="24"/>
        </w:rPr>
        <w:t>2</w:t>
      </w:r>
      <w:r>
        <w:rPr>
          <w:rFonts w:ascii="Times" w:hAnsi="Times"/>
          <w:b/>
          <w:szCs w:val="24"/>
        </w:rPr>
        <w:t>1</w:t>
      </w:r>
    </w:p>
    <w:p w14:paraId="3061C728" w14:textId="77777777" w:rsidR="005D5460" w:rsidRPr="0040782D" w:rsidRDefault="005D5460" w:rsidP="005D5460">
      <w:pPr>
        <w:jc w:val="center"/>
        <w:rPr>
          <w:rFonts w:ascii="Times" w:hAnsi="Times"/>
          <w:b/>
          <w:szCs w:val="24"/>
        </w:rPr>
      </w:pPr>
    </w:p>
    <w:p w14:paraId="3061C729" w14:textId="375211DF" w:rsidR="005D5460" w:rsidRPr="0040782D" w:rsidRDefault="005D5460" w:rsidP="00326D85">
      <w:pPr>
        <w:jc w:val="both"/>
        <w:rPr>
          <w:rFonts w:ascii="Times" w:hAnsi="Times"/>
          <w:szCs w:val="24"/>
        </w:rPr>
      </w:pPr>
      <w:r w:rsidRPr="0040782D">
        <w:rPr>
          <w:rFonts w:ascii="Times" w:hAnsi="Times"/>
          <w:szCs w:val="24"/>
        </w:rPr>
        <w:t xml:space="preserve">The meeting was called to order at </w:t>
      </w:r>
      <w:r w:rsidR="00316DFE" w:rsidRPr="0040782D">
        <w:rPr>
          <w:rFonts w:ascii="Times" w:hAnsi="Times"/>
          <w:szCs w:val="24"/>
        </w:rPr>
        <w:t>7:00</w:t>
      </w:r>
      <w:r w:rsidRPr="0040782D">
        <w:rPr>
          <w:rFonts w:ascii="Times" w:hAnsi="Times"/>
          <w:szCs w:val="24"/>
        </w:rPr>
        <w:t xml:space="preserve"> P.M. with Chair Brendan Sullivan presiding.  Also present were Vice Chair </w:t>
      </w:r>
      <w:r w:rsidR="0040782D" w:rsidRPr="0040782D">
        <w:rPr>
          <w:rFonts w:ascii="Times" w:hAnsi="Times"/>
          <w:szCs w:val="24"/>
        </w:rPr>
        <w:t>Brian Greenberg</w:t>
      </w:r>
      <w:r w:rsidRPr="0040782D">
        <w:rPr>
          <w:rFonts w:ascii="Times" w:hAnsi="Times"/>
          <w:szCs w:val="24"/>
        </w:rPr>
        <w:t xml:space="preserve"> </w:t>
      </w:r>
      <w:r w:rsidR="001A1115" w:rsidRPr="0040782D">
        <w:rPr>
          <w:rFonts w:ascii="Times" w:hAnsi="Times"/>
          <w:szCs w:val="24"/>
        </w:rPr>
        <w:t xml:space="preserve">and </w:t>
      </w:r>
      <w:r w:rsidRPr="0040782D">
        <w:rPr>
          <w:rFonts w:ascii="Times" w:hAnsi="Times"/>
          <w:szCs w:val="24"/>
        </w:rPr>
        <w:t xml:space="preserve">Board Members </w:t>
      </w:r>
      <w:r w:rsidR="0040782D" w:rsidRPr="0040782D">
        <w:rPr>
          <w:rFonts w:ascii="Times" w:hAnsi="Times"/>
          <w:szCs w:val="24"/>
        </w:rPr>
        <w:t xml:space="preserve">Tripp Woodland, </w:t>
      </w:r>
      <w:r w:rsidR="00AA7385">
        <w:rPr>
          <w:rFonts w:ascii="Times" w:hAnsi="Times"/>
          <w:szCs w:val="24"/>
        </w:rPr>
        <w:t xml:space="preserve">Don </w:t>
      </w:r>
      <w:proofErr w:type="spellStart"/>
      <w:r w:rsidR="00AA7385">
        <w:rPr>
          <w:rFonts w:ascii="Times" w:hAnsi="Times"/>
          <w:szCs w:val="24"/>
        </w:rPr>
        <w:t>Mauch</w:t>
      </w:r>
      <w:proofErr w:type="spellEnd"/>
      <w:r w:rsidR="00AA7385">
        <w:rPr>
          <w:rFonts w:ascii="Times" w:hAnsi="Times"/>
          <w:szCs w:val="24"/>
        </w:rPr>
        <w:t xml:space="preserve">, </w:t>
      </w:r>
      <w:r w:rsidRPr="0040782D">
        <w:rPr>
          <w:rFonts w:ascii="Times" w:hAnsi="Times"/>
          <w:szCs w:val="24"/>
        </w:rPr>
        <w:t xml:space="preserve">and </w:t>
      </w:r>
      <w:r w:rsidR="004046CF" w:rsidRPr="0040782D">
        <w:rPr>
          <w:rFonts w:ascii="Times" w:hAnsi="Times"/>
          <w:szCs w:val="24"/>
        </w:rPr>
        <w:t>Michael Tobin</w:t>
      </w:r>
      <w:r w:rsidRPr="0040782D">
        <w:rPr>
          <w:rFonts w:ascii="Times" w:hAnsi="Times"/>
          <w:szCs w:val="24"/>
        </w:rPr>
        <w:t>. The meeting was held in the Planning Office.</w:t>
      </w:r>
    </w:p>
    <w:p w14:paraId="3061C72A" w14:textId="77777777" w:rsidR="005D5460" w:rsidRPr="0040782D" w:rsidRDefault="005D5460" w:rsidP="00326D85">
      <w:pPr>
        <w:jc w:val="both"/>
        <w:rPr>
          <w:rFonts w:ascii="Times" w:hAnsi="Times"/>
          <w:szCs w:val="24"/>
        </w:rPr>
      </w:pPr>
    </w:p>
    <w:p w14:paraId="3061C72B" w14:textId="77777777" w:rsidR="005D5460" w:rsidRPr="0040782D" w:rsidRDefault="005D5460" w:rsidP="00326D85">
      <w:pPr>
        <w:jc w:val="both"/>
        <w:rPr>
          <w:rFonts w:ascii="Times" w:hAnsi="Times"/>
          <w:b/>
          <w:szCs w:val="24"/>
          <w:u w:val="single"/>
        </w:rPr>
      </w:pPr>
      <w:r w:rsidRPr="0040782D">
        <w:rPr>
          <w:rFonts w:ascii="Times" w:hAnsi="Times"/>
          <w:b/>
          <w:szCs w:val="24"/>
          <w:u w:val="single"/>
        </w:rPr>
        <w:t>CALL TO ORDER/AGENDA</w:t>
      </w:r>
    </w:p>
    <w:p w14:paraId="3061C72C" w14:textId="77777777" w:rsidR="005D5460" w:rsidRPr="0040782D" w:rsidRDefault="005D5460" w:rsidP="00326D85">
      <w:pPr>
        <w:jc w:val="both"/>
        <w:rPr>
          <w:rFonts w:ascii="Times" w:hAnsi="Times"/>
          <w:i/>
          <w:szCs w:val="24"/>
        </w:rPr>
      </w:pPr>
    </w:p>
    <w:p w14:paraId="3061C72F" w14:textId="141ACBC4" w:rsidR="005D5460" w:rsidRPr="0040782D" w:rsidRDefault="0040782D" w:rsidP="00326D85">
      <w:pPr>
        <w:jc w:val="both"/>
        <w:rPr>
          <w:rFonts w:ascii="Times" w:hAnsi="Times"/>
          <w:i/>
          <w:szCs w:val="24"/>
        </w:rPr>
      </w:pPr>
      <w:r w:rsidRPr="0040782D">
        <w:rPr>
          <w:rFonts w:ascii="Times" w:hAnsi="Times"/>
          <w:i/>
          <w:szCs w:val="24"/>
        </w:rPr>
        <w:t xml:space="preserve">Motion by </w:t>
      </w:r>
      <w:r w:rsidR="00523E7C" w:rsidRPr="00523E7C">
        <w:rPr>
          <w:rFonts w:ascii="Times" w:hAnsi="Times"/>
          <w:i/>
          <w:iCs/>
          <w:szCs w:val="24"/>
        </w:rPr>
        <w:t>Mr. Greenberg</w:t>
      </w:r>
      <w:r w:rsidR="005D5460" w:rsidRPr="0040782D">
        <w:rPr>
          <w:rFonts w:ascii="Times" w:hAnsi="Times"/>
          <w:i/>
          <w:szCs w:val="24"/>
        </w:rPr>
        <w:t xml:space="preserve"> to approve the agenda as submitted.</w:t>
      </w:r>
      <w:r w:rsidRPr="0040782D">
        <w:rPr>
          <w:rFonts w:ascii="Times" w:hAnsi="Times"/>
          <w:i/>
          <w:szCs w:val="24"/>
        </w:rPr>
        <w:t xml:space="preserve"> Duly seconded and unanimously voted.</w:t>
      </w:r>
      <w:r w:rsidR="008603BD">
        <w:rPr>
          <w:rFonts w:ascii="Times" w:hAnsi="Times"/>
          <w:i/>
          <w:szCs w:val="24"/>
        </w:rPr>
        <w:t xml:space="preserve"> </w:t>
      </w:r>
    </w:p>
    <w:p w14:paraId="3061C730" w14:textId="77777777" w:rsidR="005D5460" w:rsidRPr="0040782D" w:rsidRDefault="005D5460" w:rsidP="00326D85">
      <w:pPr>
        <w:jc w:val="both"/>
        <w:rPr>
          <w:rFonts w:ascii="Times" w:hAnsi="Times"/>
          <w:szCs w:val="24"/>
        </w:rPr>
      </w:pPr>
    </w:p>
    <w:p w14:paraId="3061C731" w14:textId="77777777" w:rsidR="005D5460" w:rsidRPr="0040782D" w:rsidRDefault="005D5460" w:rsidP="00326D85">
      <w:pPr>
        <w:jc w:val="both"/>
        <w:rPr>
          <w:rFonts w:ascii="Times" w:hAnsi="Times"/>
          <w:b/>
          <w:szCs w:val="24"/>
          <w:u w:val="single"/>
        </w:rPr>
      </w:pPr>
      <w:r w:rsidRPr="0040782D">
        <w:rPr>
          <w:rFonts w:ascii="Times" w:hAnsi="Times"/>
          <w:b/>
          <w:szCs w:val="24"/>
          <w:u w:val="single"/>
        </w:rPr>
        <w:t>APPROVAL OF MINUTES</w:t>
      </w:r>
    </w:p>
    <w:p w14:paraId="3061C732" w14:textId="77777777" w:rsidR="005D5460" w:rsidRPr="0040782D" w:rsidRDefault="005D5460" w:rsidP="00326D85">
      <w:pPr>
        <w:jc w:val="both"/>
        <w:rPr>
          <w:rFonts w:ascii="Times" w:hAnsi="Times"/>
          <w:szCs w:val="24"/>
        </w:rPr>
      </w:pPr>
    </w:p>
    <w:p w14:paraId="3061C733" w14:textId="21A0B597" w:rsidR="005D5460" w:rsidRPr="0040782D" w:rsidRDefault="005D5460" w:rsidP="00326D85">
      <w:pPr>
        <w:jc w:val="both"/>
        <w:rPr>
          <w:rFonts w:ascii="Times" w:hAnsi="Times"/>
          <w:szCs w:val="24"/>
        </w:rPr>
      </w:pPr>
      <w:r w:rsidRPr="0040782D">
        <w:rPr>
          <w:rFonts w:ascii="Times" w:hAnsi="Times"/>
          <w:szCs w:val="24"/>
        </w:rPr>
        <w:t xml:space="preserve">The minutes of the </w:t>
      </w:r>
      <w:r w:rsidR="0040782D" w:rsidRPr="0040782D">
        <w:rPr>
          <w:rFonts w:ascii="Times" w:hAnsi="Times"/>
          <w:szCs w:val="24"/>
        </w:rPr>
        <w:t>July 14, July 28, and August 11</w:t>
      </w:r>
      <w:r w:rsidRPr="0040782D">
        <w:rPr>
          <w:rFonts w:ascii="Times" w:hAnsi="Times"/>
          <w:szCs w:val="24"/>
        </w:rPr>
        <w:t xml:space="preserve"> meeting</w:t>
      </w:r>
      <w:r w:rsidR="0040782D" w:rsidRPr="0040782D">
        <w:rPr>
          <w:rFonts w:ascii="Times" w:hAnsi="Times"/>
          <w:szCs w:val="24"/>
        </w:rPr>
        <w:t>s</w:t>
      </w:r>
      <w:r w:rsidRPr="0040782D">
        <w:rPr>
          <w:rFonts w:ascii="Times" w:hAnsi="Times"/>
          <w:szCs w:val="24"/>
        </w:rPr>
        <w:t xml:space="preserve"> w</w:t>
      </w:r>
      <w:r w:rsidR="003F34BF" w:rsidRPr="0040782D">
        <w:rPr>
          <w:rFonts w:ascii="Times" w:hAnsi="Times"/>
          <w:szCs w:val="24"/>
        </w:rPr>
        <w:t>ere</w:t>
      </w:r>
      <w:r w:rsidRPr="0040782D">
        <w:rPr>
          <w:rFonts w:ascii="Times" w:hAnsi="Times"/>
          <w:szCs w:val="24"/>
        </w:rPr>
        <w:t xml:space="preserve"> distributed and reviewed.  </w:t>
      </w:r>
    </w:p>
    <w:p w14:paraId="3061C734" w14:textId="77777777" w:rsidR="005D5460" w:rsidRPr="0040782D" w:rsidRDefault="005D5460" w:rsidP="00326D85">
      <w:pPr>
        <w:jc w:val="both"/>
        <w:rPr>
          <w:rFonts w:ascii="Times" w:hAnsi="Times"/>
          <w:szCs w:val="24"/>
        </w:rPr>
      </w:pPr>
    </w:p>
    <w:p w14:paraId="3061C735" w14:textId="7C161EAD" w:rsidR="005D5460" w:rsidRPr="0040782D" w:rsidRDefault="005D5460" w:rsidP="00326D85">
      <w:pPr>
        <w:jc w:val="both"/>
        <w:rPr>
          <w:rFonts w:ascii="Times" w:hAnsi="Times"/>
          <w:i/>
          <w:szCs w:val="24"/>
        </w:rPr>
      </w:pPr>
      <w:r w:rsidRPr="0040782D">
        <w:rPr>
          <w:rFonts w:ascii="Times" w:hAnsi="Times"/>
          <w:i/>
          <w:szCs w:val="24"/>
        </w:rPr>
        <w:t xml:space="preserve">Motion by </w:t>
      </w:r>
      <w:r w:rsidR="00523E7C" w:rsidRPr="00523E7C">
        <w:rPr>
          <w:rFonts w:ascii="Times" w:hAnsi="Times"/>
          <w:i/>
          <w:iCs/>
          <w:szCs w:val="24"/>
        </w:rPr>
        <w:t>Mr. Tobin</w:t>
      </w:r>
      <w:r w:rsidRPr="0040782D">
        <w:rPr>
          <w:rFonts w:ascii="Times" w:hAnsi="Times"/>
          <w:i/>
          <w:szCs w:val="24"/>
        </w:rPr>
        <w:t xml:space="preserve"> to approve the Minutes of the </w:t>
      </w:r>
      <w:r w:rsidR="0040782D" w:rsidRPr="0040782D">
        <w:rPr>
          <w:rFonts w:ascii="Times" w:hAnsi="Times"/>
          <w:i/>
          <w:szCs w:val="24"/>
        </w:rPr>
        <w:t xml:space="preserve">July 14, </w:t>
      </w:r>
      <w:proofErr w:type="gramStart"/>
      <w:r w:rsidR="0040782D" w:rsidRPr="0040782D">
        <w:rPr>
          <w:rFonts w:ascii="Times" w:hAnsi="Times"/>
          <w:i/>
          <w:szCs w:val="24"/>
        </w:rPr>
        <w:t>2021</w:t>
      </w:r>
      <w:proofErr w:type="gramEnd"/>
      <w:r w:rsidRPr="0040782D">
        <w:rPr>
          <w:rFonts w:ascii="Times" w:hAnsi="Times"/>
          <w:i/>
          <w:szCs w:val="24"/>
        </w:rPr>
        <w:t xml:space="preserve"> meeting as submitted.  Duly seconded and unanimously voted.</w:t>
      </w:r>
    </w:p>
    <w:p w14:paraId="3061C736" w14:textId="4F66B655" w:rsidR="005D5460" w:rsidRPr="0040782D" w:rsidRDefault="005D5460" w:rsidP="00326D85">
      <w:pPr>
        <w:jc w:val="both"/>
        <w:rPr>
          <w:rFonts w:ascii="Times" w:hAnsi="Times"/>
          <w:b/>
          <w:szCs w:val="24"/>
        </w:rPr>
      </w:pPr>
    </w:p>
    <w:p w14:paraId="35F725CD" w14:textId="6DD54B73" w:rsidR="0040782D" w:rsidRPr="0040782D" w:rsidRDefault="0040782D" w:rsidP="00326D85">
      <w:pPr>
        <w:jc w:val="both"/>
        <w:rPr>
          <w:rFonts w:ascii="Times" w:hAnsi="Times"/>
          <w:i/>
          <w:szCs w:val="24"/>
        </w:rPr>
      </w:pPr>
      <w:r w:rsidRPr="0040782D">
        <w:rPr>
          <w:rFonts w:ascii="Times" w:hAnsi="Times"/>
          <w:i/>
          <w:szCs w:val="24"/>
        </w:rPr>
        <w:t xml:space="preserve">Motion by </w:t>
      </w:r>
      <w:r w:rsidR="00523E7C" w:rsidRPr="00523E7C">
        <w:rPr>
          <w:rFonts w:ascii="Times" w:hAnsi="Times"/>
          <w:i/>
          <w:iCs/>
          <w:szCs w:val="24"/>
        </w:rPr>
        <w:t>Mr. Tobin</w:t>
      </w:r>
      <w:r w:rsidRPr="0040782D">
        <w:rPr>
          <w:rFonts w:ascii="Times" w:hAnsi="Times"/>
          <w:i/>
          <w:szCs w:val="24"/>
        </w:rPr>
        <w:t xml:space="preserve"> to approve the Minutes of the July </w:t>
      </w:r>
      <w:r w:rsidR="008603BD">
        <w:rPr>
          <w:rFonts w:ascii="Times" w:hAnsi="Times"/>
          <w:i/>
          <w:szCs w:val="24"/>
        </w:rPr>
        <w:t>28</w:t>
      </w:r>
      <w:r w:rsidRPr="0040782D">
        <w:rPr>
          <w:rFonts w:ascii="Times" w:hAnsi="Times"/>
          <w:i/>
          <w:szCs w:val="24"/>
        </w:rPr>
        <w:t xml:space="preserve">, </w:t>
      </w:r>
      <w:proofErr w:type="gramStart"/>
      <w:r w:rsidRPr="0040782D">
        <w:rPr>
          <w:rFonts w:ascii="Times" w:hAnsi="Times"/>
          <w:i/>
          <w:szCs w:val="24"/>
        </w:rPr>
        <w:t>2021</w:t>
      </w:r>
      <w:proofErr w:type="gramEnd"/>
      <w:r w:rsidRPr="0040782D">
        <w:rPr>
          <w:rFonts w:ascii="Times" w:hAnsi="Times"/>
          <w:i/>
          <w:szCs w:val="24"/>
        </w:rPr>
        <w:t xml:space="preserve"> meeting as submitted.  Duly seconded and unanimously voted.</w:t>
      </w:r>
    </w:p>
    <w:p w14:paraId="326DB64B" w14:textId="6571F90B" w:rsidR="0040782D" w:rsidRPr="0040782D" w:rsidRDefault="0040782D" w:rsidP="00326D85">
      <w:pPr>
        <w:jc w:val="both"/>
        <w:rPr>
          <w:rFonts w:ascii="Times" w:hAnsi="Times"/>
          <w:b/>
          <w:szCs w:val="24"/>
        </w:rPr>
      </w:pPr>
    </w:p>
    <w:p w14:paraId="606C1773" w14:textId="6CA46940" w:rsidR="0040782D" w:rsidRPr="0040782D" w:rsidRDefault="0040782D" w:rsidP="00326D85">
      <w:pPr>
        <w:jc w:val="both"/>
        <w:rPr>
          <w:rFonts w:ascii="Times" w:hAnsi="Times"/>
          <w:i/>
          <w:szCs w:val="24"/>
        </w:rPr>
      </w:pPr>
      <w:r w:rsidRPr="0040782D">
        <w:rPr>
          <w:rFonts w:ascii="Times" w:hAnsi="Times"/>
          <w:i/>
          <w:szCs w:val="24"/>
        </w:rPr>
        <w:t xml:space="preserve">Motion by </w:t>
      </w:r>
      <w:r w:rsidR="00523E7C" w:rsidRPr="00523E7C">
        <w:rPr>
          <w:rFonts w:ascii="Times" w:hAnsi="Times"/>
          <w:i/>
          <w:iCs/>
          <w:szCs w:val="24"/>
        </w:rPr>
        <w:t>Mr. Tobin</w:t>
      </w:r>
      <w:r w:rsidRPr="0040782D">
        <w:rPr>
          <w:rFonts w:ascii="Times" w:hAnsi="Times"/>
          <w:i/>
          <w:szCs w:val="24"/>
        </w:rPr>
        <w:t xml:space="preserve"> to approve the Minutes of the August 11, </w:t>
      </w:r>
      <w:proofErr w:type="gramStart"/>
      <w:r w:rsidRPr="0040782D">
        <w:rPr>
          <w:rFonts w:ascii="Times" w:hAnsi="Times"/>
          <w:i/>
          <w:szCs w:val="24"/>
        </w:rPr>
        <w:t>2021</w:t>
      </w:r>
      <w:proofErr w:type="gramEnd"/>
      <w:r w:rsidRPr="0040782D">
        <w:rPr>
          <w:rFonts w:ascii="Times" w:hAnsi="Times"/>
          <w:i/>
          <w:szCs w:val="24"/>
        </w:rPr>
        <w:t xml:space="preserve"> meeting as submitted.  Duly seconded and unanimously voted.</w:t>
      </w:r>
      <w:r w:rsidR="00D63B09">
        <w:rPr>
          <w:rFonts w:ascii="Times" w:hAnsi="Times"/>
          <w:i/>
          <w:szCs w:val="24"/>
        </w:rPr>
        <w:t xml:space="preserve"> </w:t>
      </w:r>
    </w:p>
    <w:p w14:paraId="16A55856" w14:textId="77777777" w:rsidR="00974AB0" w:rsidRPr="0040782D" w:rsidRDefault="00974AB0" w:rsidP="00326D85">
      <w:pPr>
        <w:jc w:val="both"/>
        <w:rPr>
          <w:rFonts w:ascii="Times" w:hAnsi="Times"/>
          <w:b/>
          <w:szCs w:val="24"/>
        </w:rPr>
      </w:pPr>
    </w:p>
    <w:p w14:paraId="3061C737" w14:textId="77777777" w:rsidR="005D5460" w:rsidRPr="0040782D" w:rsidRDefault="005D5460" w:rsidP="00326D85">
      <w:pPr>
        <w:jc w:val="both"/>
        <w:rPr>
          <w:rFonts w:ascii="Times" w:hAnsi="Times"/>
          <w:b/>
          <w:szCs w:val="24"/>
        </w:rPr>
      </w:pPr>
      <w:r w:rsidRPr="0040782D">
        <w:rPr>
          <w:rFonts w:ascii="Times" w:hAnsi="Times"/>
          <w:b/>
          <w:szCs w:val="24"/>
          <w:u w:val="single"/>
        </w:rPr>
        <w:t>BILLS</w:t>
      </w:r>
    </w:p>
    <w:p w14:paraId="3061C738" w14:textId="77777777" w:rsidR="005D5460" w:rsidRPr="0040782D" w:rsidRDefault="005D5460" w:rsidP="00326D85">
      <w:pPr>
        <w:jc w:val="both"/>
        <w:rPr>
          <w:rFonts w:ascii="Times" w:hAnsi="Times"/>
          <w:szCs w:val="24"/>
        </w:rPr>
      </w:pPr>
    </w:p>
    <w:p w14:paraId="3061C739" w14:textId="77777777" w:rsidR="005D5460" w:rsidRPr="0040782D" w:rsidRDefault="005D5460" w:rsidP="00326D85">
      <w:pPr>
        <w:jc w:val="both"/>
        <w:rPr>
          <w:rFonts w:ascii="Times" w:hAnsi="Times"/>
          <w:szCs w:val="24"/>
        </w:rPr>
      </w:pPr>
      <w:r w:rsidRPr="0040782D">
        <w:rPr>
          <w:rFonts w:ascii="Times" w:hAnsi="Times"/>
          <w:szCs w:val="24"/>
        </w:rPr>
        <w:t>The following invoices were presented for approval:</w:t>
      </w:r>
    </w:p>
    <w:p w14:paraId="3061C73A" w14:textId="77777777" w:rsidR="008C270D" w:rsidRPr="0040782D" w:rsidRDefault="008C270D" w:rsidP="00326D85">
      <w:pPr>
        <w:jc w:val="both"/>
        <w:rPr>
          <w:rFonts w:ascii="Times" w:hAnsi="Times"/>
          <w:szCs w:val="24"/>
        </w:rPr>
      </w:pPr>
    </w:p>
    <w:p w14:paraId="3061C73B" w14:textId="43BF476B" w:rsidR="008C270D" w:rsidRDefault="008C270D" w:rsidP="00326D85">
      <w:pPr>
        <w:jc w:val="both"/>
        <w:rPr>
          <w:rFonts w:ascii="Times" w:hAnsi="Times"/>
          <w:szCs w:val="24"/>
        </w:rPr>
      </w:pPr>
      <w:r w:rsidRPr="0040782D">
        <w:rPr>
          <w:rFonts w:ascii="Times" w:hAnsi="Times"/>
          <w:szCs w:val="24"/>
        </w:rPr>
        <w:t>Christopher Sullivan</w:t>
      </w:r>
      <w:r w:rsidRPr="0040782D">
        <w:rPr>
          <w:rFonts w:ascii="Times" w:hAnsi="Times"/>
          <w:szCs w:val="24"/>
        </w:rPr>
        <w:tab/>
      </w:r>
      <w:r w:rsidRPr="0040782D">
        <w:rPr>
          <w:rFonts w:ascii="Times" w:hAnsi="Times"/>
          <w:szCs w:val="24"/>
        </w:rPr>
        <w:tab/>
      </w:r>
      <w:r w:rsidR="00F5339C">
        <w:rPr>
          <w:rFonts w:ascii="Times" w:hAnsi="Times"/>
          <w:szCs w:val="24"/>
        </w:rPr>
        <w:t xml:space="preserve">7/28 </w:t>
      </w:r>
      <w:r w:rsidRPr="0040782D">
        <w:rPr>
          <w:rFonts w:ascii="Times" w:hAnsi="Times"/>
          <w:szCs w:val="24"/>
        </w:rPr>
        <w:t>Meeting Minutes</w:t>
      </w:r>
      <w:r w:rsidRPr="0040782D">
        <w:rPr>
          <w:rFonts w:ascii="Times" w:hAnsi="Times"/>
          <w:szCs w:val="24"/>
        </w:rPr>
        <w:tab/>
      </w:r>
      <w:r w:rsidRPr="0040782D">
        <w:rPr>
          <w:rFonts w:ascii="Times" w:hAnsi="Times"/>
          <w:szCs w:val="24"/>
        </w:rPr>
        <w:tab/>
        <w:t>$150.00</w:t>
      </w:r>
    </w:p>
    <w:p w14:paraId="2BA67914" w14:textId="5F34D95B" w:rsidR="00D63B09" w:rsidRDefault="00D63B09" w:rsidP="00326D85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ab/>
      </w:r>
      <w:r w:rsidR="00F5339C">
        <w:rPr>
          <w:rFonts w:ascii="Times" w:hAnsi="Times"/>
          <w:szCs w:val="24"/>
        </w:rPr>
        <w:tab/>
      </w:r>
      <w:r w:rsidR="00F5339C">
        <w:rPr>
          <w:rFonts w:ascii="Times" w:hAnsi="Times"/>
          <w:szCs w:val="24"/>
        </w:rPr>
        <w:tab/>
      </w:r>
      <w:r w:rsidR="00F5339C"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>8/11</w:t>
      </w:r>
      <w:r w:rsidR="00F5339C">
        <w:rPr>
          <w:rFonts w:ascii="Times" w:hAnsi="Times"/>
          <w:szCs w:val="24"/>
        </w:rPr>
        <w:t xml:space="preserve"> Meeting Minutes</w:t>
      </w:r>
      <w:r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ab/>
        <w:t>$150</w:t>
      </w:r>
      <w:r w:rsidR="00F5339C">
        <w:rPr>
          <w:rFonts w:ascii="Times" w:hAnsi="Times"/>
          <w:szCs w:val="24"/>
        </w:rPr>
        <w:t>.00</w:t>
      </w:r>
    </w:p>
    <w:p w14:paraId="683E14AD" w14:textId="1F329B78" w:rsidR="00D63B09" w:rsidRDefault="00D63B09" w:rsidP="00326D85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Chessia </w:t>
      </w:r>
      <w:r w:rsidR="00523E7C">
        <w:rPr>
          <w:rFonts w:ascii="Times" w:hAnsi="Times"/>
          <w:szCs w:val="24"/>
        </w:rPr>
        <w:t>Consulting</w:t>
      </w:r>
      <w:r w:rsidR="00F5339C">
        <w:rPr>
          <w:rFonts w:ascii="Times" w:hAnsi="Times"/>
          <w:szCs w:val="24"/>
        </w:rPr>
        <w:tab/>
      </w:r>
      <w:r w:rsidR="00F5339C">
        <w:rPr>
          <w:rFonts w:ascii="Times" w:hAnsi="Times"/>
          <w:szCs w:val="24"/>
        </w:rPr>
        <w:tab/>
        <w:t xml:space="preserve">144-148 </w:t>
      </w:r>
      <w:r>
        <w:rPr>
          <w:rFonts w:ascii="Times" w:hAnsi="Times"/>
          <w:szCs w:val="24"/>
        </w:rPr>
        <w:t>Washington</w:t>
      </w:r>
      <w:r w:rsidR="00F5339C">
        <w:rPr>
          <w:rFonts w:ascii="Times" w:hAnsi="Times"/>
          <w:szCs w:val="24"/>
        </w:rPr>
        <w:t xml:space="preserve"> Street</w:t>
      </w:r>
      <w:r w:rsidR="00F5339C">
        <w:rPr>
          <w:rFonts w:ascii="Times" w:hAnsi="Times"/>
          <w:szCs w:val="24"/>
        </w:rPr>
        <w:tab/>
        <w:t>$4509.00</w:t>
      </w:r>
    </w:p>
    <w:p w14:paraId="4DD30162" w14:textId="341F3C7B" w:rsidR="00D63B09" w:rsidRDefault="00F5339C" w:rsidP="00326D85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 w:rsidR="00D63B09">
        <w:rPr>
          <w:rFonts w:ascii="Times" w:hAnsi="Times"/>
          <w:szCs w:val="24"/>
        </w:rPr>
        <w:t xml:space="preserve">55 Accord Park </w:t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 w:rsidR="00D63B09">
        <w:rPr>
          <w:rFonts w:ascii="Times" w:hAnsi="Times"/>
          <w:szCs w:val="24"/>
        </w:rPr>
        <w:t>$455</w:t>
      </w:r>
      <w:r>
        <w:rPr>
          <w:rFonts w:ascii="Times" w:hAnsi="Times"/>
          <w:szCs w:val="24"/>
        </w:rPr>
        <w:t>.00</w:t>
      </w:r>
    </w:p>
    <w:p w14:paraId="72658B8C" w14:textId="34DA157B" w:rsidR="00D63B09" w:rsidRDefault="00F5339C" w:rsidP="00326D85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 w:rsidR="00D63B09">
        <w:rPr>
          <w:rFonts w:ascii="Times" w:hAnsi="Times"/>
          <w:szCs w:val="24"/>
        </w:rPr>
        <w:t>$1897</w:t>
      </w:r>
      <w:r>
        <w:rPr>
          <w:rFonts w:ascii="Times" w:hAnsi="Times"/>
          <w:szCs w:val="24"/>
        </w:rPr>
        <w:t>.00</w:t>
      </w:r>
      <w:r w:rsidR="00D63B09">
        <w:rPr>
          <w:rFonts w:ascii="Times" w:hAnsi="Times"/>
          <w:szCs w:val="24"/>
        </w:rPr>
        <w:t xml:space="preserve"> </w:t>
      </w:r>
    </w:p>
    <w:p w14:paraId="053E9B13" w14:textId="40EBE53D" w:rsidR="00D63B09" w:rsidRPr="0040782D" w:rsidRDefault="00D63B09" w:rsidP="00326D85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B</w:t>
      </w:r>
      <w:r w:rsidR="00F5339C">
        <w:rPr>
          <w:rFonts w:ascii="Times" w:hAnsi="Times"/>
          <w:szCs w:val="24"/>
        </w:rPr>
        <w:t>rendan Sullivan</w:t>
      </w:r>
      <w:r>
        <w:rPr>
          <w:rFonts w:ascii="Times" w:hAnsi="Times"/>
          <w:szCs w:val="24"/>
        </w:rPr>
        <w:t xml:space="preserve"> </w:t>
      </w:r>
      <w:r w:rsidR="00F5339C">
        <w:rPr>
          <w:rFonts w:ascii="Times" w:hAnsi="Times"/>
          <w:szCs w:val="24"/>
        </w:rPr>
        <w:tab/>
      </w:r>
      <w:r w:rsidR="00F5339C"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 xml:space="preserve">Zoom </w:t>
      </w:r>
      <w:r w:rsidR="00F5339C">
        <w:rPr>
          <w:rFonts w:ascii="Times" w:hAnsi="Times"/>
          <w:szCs w:val="24"/>
        </w:rPr>
        <w:t>r</w:t>
      </w:r>
      <w:r>
        <w:rPr>
          <w:rFonts w:ascii="Times" w:hAnsi="Times"/>
          <w:szCs w:val="24"/>
        </w:rPr>
        <w:t>eimburse</w:t>
      </w:r>
      <w:r w:rsidR="00F5339C">
        <w:rPr>
          <w:rFonts w:ascii="Times" w:hAnsi="Times"/>
          <w:szCs w:val="24"/>
        </w:rPr>
        <w:t>ment</w:t>
      </w:r>
      <w:r w:rsidR="00F5339C">
        <w:rPr>
          <w:rFonts w:ascii="Times" w:hAnsi="Times"/>
          <w:szCs w:val="24"/>
        </w:rPr>
        <w:tab/>
      </w:r>
      <w:r w:rsidR="00F5339C">
        <w:rPr>
          <w:rFonts w:ascii="Times" w:hAnsi="Times"/>
          <w:szCs w:val="24"/>
        </w:rPr>
        <w:tab/>
        <w:t>$159.27</w:t>
      </w:r>
      <w:r>
        <w:rPr>
          <w:rFonts w:ascii="Times" w:hAnsi="Times"/>
          <w:szCs w:val="24"/>
        </w:rPr>
        <w:t xml:space="preserve"> </w:t>
      </w:r>
    </w:p>
    <w:p w14:paraId="3061C741" w14:textId="77777777" w:rsidR="005D5460" w:rsidRPr="0040782D" w:rsidRDefault="005D5460" w:rsidP="00326D85">
      <w:pPr>
        <w:jc w:val="both"/>
        <w:rPr>
          <w:rFonts w:ascii="Times" w:hAnsi="Times"/>
          <w:szCs w:val="24"/>
        </w:rPr>
      </w:pPr>
    </w:p>
    <w:p w14:paraId="3061C742" w14:textId="34C62FD3" w:rsidR="005D5460" w:rsidRPr="0040782D" w:rsidRDefault="005D5460" w:rsidP="00326D85">
      <w:pPr>
        <w:jc w:val="both"/>
        <w:rPr>
          <w:rFonts w:ascii="Times" w:hAnsi="Times"/>
          <w:i/>
          <w:szCs w:val="24"/>
        </w:rPr>
      </w:pPr>
      <w:r w:rsidRPr="0040782D">
        <w:rPr>
          <w:rFonts w:ascii="Times" w:hAnsi="Times"/>
          <w:i/>
          <w:szCs w:val="24"/>
        </w:rPr>
        <w:t xml:space="preserve">Motion by </w:t>
      </w:r>
      <w:r w:rsidR="00523E7C" w:rsidRPr="00523E7C">
        <w:rPr>
          <w:rFonts w:ascii="Times" w:hAnsi="Times"/>
          <w:i/>
          <w:iCs/>
          <w:szCs w:val="24"/>
        </w:rPr>
        <w:t>Mr. Tobin</w:t>
      </w:r>
      <w:r w:rsidRPr="0040782D">
        <w:rPr>
          <w:rFonts w:ascii="Times" w:hAnsi="Times"/>
          <w:i/>
          <w:szCs w:val="24"/>
        </w:rPr>
        <w:t xml:space="preserve"> to approve the invoices as submitted.  Duly seconded and unanimously voted.</w:t>
      </w:r>
      <w:r w:rsidR="00D63B09">
        <w:rPr>
          <w:rFonts w:ascii="Times" w:hAnsi="Times"/>
          <w:i/>
          <w:szCs w:val="24"/>
        </w:rPr>
        <w:t xml:space="preserve"> </w:t>
      </w:r>
    </w:p>
    <w:p w14:paraId="3061C743" w14:textId="77777777" w:rsidR="005D5460" w:rsidRPr="0040782D" w:rsidRDefault="005D5460" w:rsidP="00326D85">
      <w:pPr>
        <w:jc w:val="both"/>
        <w:rPr>
          <w:rFonts w:ascii="Times" w:hAnsi="Times"/>
          <w:szCs w:val="24"/>
        </w:rPr>
      </w:pPr>
    </w:p>
    <w:p w14:paraId="642900AB" w14:textId="77777777" w:rsidR="00F5339C" w:rsidRDefault="00F5339C" w:rsidP="00326D85">
      <w:pPr>
        <w:jc w:val="both"/>
        <w:rPr>
          <w:rFonts w:ascii="Times" w:hAnsi="Times"/>
          <w:b/>
          <w:szCs w:val="24"/>
          <w:u w:val="single"/>
        </w:rPr>
      </w:pPr>
    </w:p>
    <w:p w14:paraId="3061C744" w14:textId="32258340" w:rsidR="005D5460" w:rsidRPr="0040782D" w:rsidRDefault="005D5460" w:rsidP="00326D85">
      <w:pPr>
        <w:jc w:val="both"/>
        <w:rPr>
          <w:rFonts w:ascii="Times" w:hAnsi="Times"/>
          <w:b/>
          <w:szCs w:val="24"/>
          <w:u w:val="single"/>
        </w:rPr>
      </w:pPr>
      <w:r w:rsidRPr="0040782D">
        <w:rPr>
          <w:rFonts w:ascii="Times" w:hAnsi="Times"/>
          <w:b/>
          <w:szCs w:val="24"/>
          <w:u w:val="single"/>
        </w:rPr>
        <w:lastRenderedPageBreak/>
        <w:t>SUBDIVISIONS AND LAND DEVELOPMENTS</w:t>
      </w:r>
    </w:p>
    <w:p w14:paraId="5A0E1C48" w14:textId="77777777" w:rsidR="0040782D" w:rsidRPr="0090341B" w:rsidRDefault="0040782D" w:rsidP="00326D85">
      <w:pPr>
        <w:pStyle w:val="ListParagraph"/>
        <w:tabs>
          <w:tab w:val="left" w:pos="0"/>
        </w:tabs>
        <w:ind w:left="0"/>
        <w:jc w:val="both"/>
      </w:pPr>
      <w:r w:rsidRPr="0090341B">
        <w:rPr>
          <w:b/>
          <w:u w:val="single"/>
        </w:rPr>
        <w:t>55 Accord Park Drive</w:t>
      </w:r>
      <w:r w:rsidRPr="0090341B">
        <w:t xml:space="preserve"> – Proposed Building Addition</w:t>
      </w:r>
    </w:p>
    <w:p w14:paraId="6A5FD251" w14:textId="77777777" w:rsidR="0040782D" w:rsidRDefault="0040782D" w:rsidP="00326D85">
      <w:pPr>
        <w:pStyle w:val="ListParagraph"/>
        <w:tabs>
          <w:tab w:val="left" w:pos="0"/>
          <w:tab w:val="left" w:pos="1802"/>
        </w:tabs>
        <w:ind w:left="0"/>
        <w:jc w:val="both"/>
        <w:rPr>
          <w:b/>
          <w:i/>
        </w:rPr>
      </w:pPr>
      <w:r w:rsidRPr="0090341B">
        <w:rPr>
          <w:b/>
          <w:i/>
        </w:rPr>
        <w:t>Public Hearing</w:t>
      </w:r>
    </w:p>
    <w:p w14:paraId="7914574C" w14:textId="77777777" w:rsidR="0040782D" w:rsidRDefault="0040782D" w:rsidP="00326D85">
      <w:pPr>
        <w:pStyle w:val="ListParagraph"/>
        <w:tabs>
          <w:tab w:val="left" w:pos="0"/>
          <w:tab w:val="left" w:pos="1802"/>
        </w:tabs>
        <w:ind w:left="0"/>
        <w:jc w:val="both"/>
        <w:rPr>
          <w:b/>
          <w:i/>
        </w:rPr>
      </w:pPr>
      <w:r w:rsidRPr="0090341B">
        <w:t>Site Plan Review</w:t>
      </w:r>
    </w:p>
    <w:p w14:paraId="1C65F1B4" w14:textId="77777777" w:rsidR="0040782D" w:rsidRPr="0090341B" w:rsidRDefault="0040782D" w:rsidP="00326D85">
      <w:pPr>
        <w:pStyle w:val="ListParagraph"/>
        <w:tabs>
          <w:tab w:val="left" w:pos="0"/>
          <w:tab w:val="left" w:pos="1802"/>
        </w:tabs>
        <w:ind w:left="0"/>
        <w:jc w:val="both"/>
        <w:rPr>
          <w:b/>
          <w:i/>
        </w:rPr>
      </w:pPr>
      <w:r w:rsidRPr="0090341B">
        <w:t>Accord Park Drive</w:t>
      </w:r>
    </w:p>
    <w:p w14:paraId="0DF639DF" w14:textId="77777777" w:rsidR="0040782D" w:rsidRPr="0090341B" w:rsidRDefault="0040782D" w:rsidP="00326D85">
      <w:pPr>
        <w:pStyle w:val="ListParagraph"/>
        <w:ind w:left="0" w:right="-360"/>
        <w:jc w:val="both"/>
        <w:rPr>
          <w:bCs/>
        </w:rPr>
      </w:pPr>
      <w:r w:rsidRPr="0090341B">
        <w:t>Assessors Block 17, Lots 70</w:t>
      </w:r>
    </w:p>
    <w:p w14:paraId="3A16CB52" w14:textId="4530CD6D" w:rsidR="0040782D" w:rsidRDefault="0040782D" w:rsidP="00326D85">
      <w:pPr>
        <w:jc w:val="both"/>
        <w:rPr>
          <w:rFonts w:ascii="Times" w:hAnsi="Times"/>
          <w:b/>
        </w:rPr>
      </w:pPr>
    </w:p>
    <w:p w14:paraId="09C3A843" w14:textId="61D3D64D" w:rsidR="002B2F18" w:rsidRPr="008603BD" w:rsidRDefault="002B2F18" w:rsidP="00326D85">
      <w:pPr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 xml:space="preserve">A continuation request was received at the </w:t>
      </w:r>
      <w:r w:rsidR="00CF46AE">
        <w:rPr>
          <w:rFonts w:ascii="Times" w:hAnsi="Times"/>
          <w:bCs/>
        </w:rPr>
        <w:t>Planning Office</w:t>
      </w:r>
      <w:r w:rsidR="00326D85">
        <w:rPr>
          <w:rFonts w:ascii="Times" w:hAnsi="Times"/>
          <w:bCs/>
        </w:rPr>
        <w:t>.</w:t>
      </w:r>
    </w:p>
    <w:p w14:paraId="31132591" w14:textId="77777777" w:rsidR="008603BD" w:rsidRDefault="008603BD" w:rsidP="00326D85">
      <w:pPr>
        <w:jc w:val="both"/>
        <w:rPr>
          <w:rFonts w:ascii="Times" w:hAnsi="Times"/>
          <w:b/>
        </w:rPr>
      </w:pPr>
    </w:p>
    <w:p w14:paraId="68502B2B" w14:textId="2262FD0E" w:rsidR="0040782D" w:rsidRPr="0040782D" w:rsidRDefault="0040782D" w:rsidP="00326D85">
      <w:pPr>
        <w:jc w:val="both"/>
        <w:rPr>
          <w:rFonts w:ascii="Times" w:hAnsi="Times"/>
          <w:i/>
          <w:szCs w:val="24"/>
        </w:rPr>
      </w:pPr>
      <w:r w:rsidRPr="0040782D">
        <w:rPr>
          <w:rFonts w:ascii="Times" w:hAnsi="Times"/>
          <w:i/>
          <w:szCs w:val="24"/>
        </w:rPr>
        <w:t xml:space="preserve">Motion by </w:t>
      </w:r>
      <w:r w:rsidR="00CF46AE">
        <w:rPr>
          <w:rFonts w:ascii="Times" w:hAnsi="Times"/>
          <w:i/>
          <w:szCs w:val="24"/>
        </w:rPr>
        <w:t>Mr. Greenberg</w:t>
      </w:r>
      <w:r w:rsidRPr="0040782D">
        <w:rPr>
          <w:rFonts w:ascii="Times" w:hAnsi="Times"/>
          <w:i/>
          <w:szCs w:val="24"/>
        </w:rPr>
        <w:t xml:space="preserve"> to continue the public hearing to </w:t>
      </w:r>
      <w:r w:rsidR="002B2F18">
        <w:rPr>
          <w:rFonts w:ascii="Times" w:hAnsi="Times"/>
          <w:i/>
          <w:szCs w:val="24"/>
        </w:rPr>
        <w:t xml:space="preserve">October 27, </w:t>
      </w:r>
      <w:proofErr w:type="gramStart"/>
      <w:r w:rsidR="002B2F18">
        <w:rPr>
          <w:rFonts w:ascii="Times" w:hAnsi="Times"/>
          <w:i/>
          <w:szCs w:val="24"/>
        </w:rPr>
        <w:t>2021</w:t>
      </w:r>
      <w:proofErr w:type="gramEnd"/>
      <w:r w:rsidRPr="0040782D">
        <w:rPr>
          <w:rFonts w:ascii="Times" w:hAnsi="Times"/>
          <w:i/>
          <w:szCs w:val="24"/>
        </w:rPr>
        <w:t xml:space="preserve"> at </w:t>
      </w:r>
      <w:r w:rsidR="002B2F18">
        <w:rPr>
          <w:rFonts w:ascii="Times" w:hAnsi="Times"/>
          <w:i/>
          <w:szCs w:val="24"/>
        </w:rPr>
        <w:t>7:00</w:t>
      </w:r>
      <w:r w:rsidRPr="0040782D">
        <w:rPr>
          <w:rFonts w:ascii="Times" w:hAnsi="Times"/>
          <w:i/>
          <w:szCs w:val="24"/>
        </w:rPr>
        <w:t xml:space="preserve"> PM.  Duly seconded and unanimously voted.</w:t>
      </w:r>
      <w:r w:rsidR="002B2F18">
        <w:rPr>
          <w:rFonts w:ascii="Times" w:hAnsi="Times"/>
          <w:i/>
          <w:szCs w:val="24"/>
        </w:rPr>
        <w:t xml:space="preserve"> </w:t>
      </w:r>
    </w:p>
    <w:p w14:paraId="087497D5" w14:textId="77777777" w:rsidR="0040782D" w:rsidRDefault="0040782D" w:rsidP="00326D85">
      <w:pPr>
        <w:pStyle w:val="Default"/>
        <w:jc w:val="both"/>
      </w:pPr>
    </w:p>
    <w:p w14:paraId="7BF175CE" w14:textId="3BB53FAB" w:rsidR="0040782D" w:rsidRPr="0040782D" w:rsidRDefault="0040782D" w:rsidP="00326D85">
      <w:pPr>
        <w:pStyle w:val="Default"/>
        <w:jc w:val="both"/>
      </w:pPr>
      <w:r w:rsidRPr="0040782D">
        <w:rPr>
          <w:b/>
          <w:bCs/>
        </w:rPr>
        <w:t xml:space="preserve">170 &amp; 196 Stetson Road </w:t>
      </w:r>
      <w:r w:rsidRPr="0040782D">
        <w:t xml:space="preserve">– Proposed Development Community </w:t>
      </w:r>
    </w:p>
    <w:p w14:paraId="79415F36" w14:textId="77777777" w:rsidR="0040782D" w:rsidRPr="0040782D" w:rsidRDefault="0040782D" w:rsidP="00326D85">
      <w:pPr>
        <w:pStyle w:val="Default"/>
        <w:jc w:val="both"/>
        <w:rPr>
          <w:b/>
          <w:bCs/>
          <w:i/>
          <w:iCs/>
        </w:rPr>
      </w:pPr>
      <w:r w:rsidRPr="0040782D">
        <w:rPr>
          <w:b/>
          <w:bCs/>
          <w:i/>
          <w:iCs/>
        </w:rPr>
        <w:t xml:space="preserve">Public Informational </w:t>
      </w:r>
    </w:p>
    <w:p w14:paraId="5BEE92BA" w14:textId="77777777" w:rsidR="0040782D" w:rsidRPr="0040782D" w:rsidRDefault="0040782D" w:rsidP="00326D85">
      <w:pPr>
        <w:pStyle w:val="Default"/>
        <w:jc w:val="both"/>
      </w:pPr>
      <w:r w:rsidRPr="0040782D">
        <w:t xml:space="preserve">Introduction/Information </w:t>
      </w:r>
    </w:p>
    <w:p w14:paraId="6A7FCA00" w14:textId="77777777" w:rsidR="0040782D" w:rsidRPr="0040782D" w:rsidRDefault="0040782D" w:rsidP="00326D85">
      <w:pPr>
        <w:pStyle w:val="Default"/>
        <w:jc w:val="both"/>
      </w:pPr>
      <w:r w:rsidRPr="0040782D">
        <w:t xml:space="preserve">Stetson Woods – A Weathervane Community </w:t>
      </w:r>
    </w:p>
    <w:p w14:paraId="40BC4A06" w14:textId="43755970" w:rsidR="0040782D" w:rsidRPr="0040782D" w:rsidRDefault="0040782D" w:rsidP="00326D85">
      <w:pPr>
        <w:jc w:val="both"/>
        <w:rPr>
          <w:szCs w:val="24"/>
        </w:rPr>
      </w:pPr>
      <w:r w:rsidRPr="0040782D">
        <w:rPr>
          <w:szCs w:val="24"/>
        </w:rPr>
        <w:t>Assessors Map 29-A Block 78 Lots 123, 126</w:t>
      </w:r>
    </w:p>
    <w:p w14:paraId="53EC4425" w14:textId="03A8EE46" w:rsidR="0040782D" w:rsidRDefault="0040782D" w:rsidP="00326D85">
      <w:pPr>
        <w:jc w:val="both"/>
        <w:rPr>
          <w:rFonts w:ascii="Times" w:hAnsi="Times"/>
          <w:szCs w:val="24"/>
        </w:rPr>
      </w:pPr>
    </w:p>
    <w:p w14:paraId="219A1237" w14:textId="59D3CA46" w:rsidR="000C6F91" w:rsidRDefault="002B2F18" w:rsidP="00326D85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Attorney Jeff </w:t>
      </w:r>
      <w:proofErr w:type="spellStart"/>
      <w:r>
        <w:rPr>
          <w:rFonts w:ascii="Times" w:hAnsi="Times"/>
          <w:szCs w:val="24"/>
        </w:rPr>
        <w:t>Tocchio</w:t>
      </w:r>
      <w:proofErr w:type="spellEnd"/>
      <w:r>
        <w:rPr>
          <w:rFonts w:ascii="Times" w:hAnsi="Times"/>
          <w:szCs w:val="24"/>
        </w:rPr>
        <w:t xml:space="preserve"> </w:t>
      </w:r>
      <w:r w:rsidR="000C6F91">
        <w:rPr>
          <w:rFonts w:ascii="Times" w:hAnsi="Times"/>
          <w:szCs w:val="24"/>
        </w:rPr>
        <w:t xml:space="preserve">present along with </w:t>
      </w:r>
      <w:r>
        <w:rPr>
          <w:rFonts w:ascii="Times" w:hAnsi="Times"/>
          <w:szCs w:val="24"/>
        </w:rPr>
        <w:t>Dave Crocker, Crocker Design</w:t>
      </w:r>
      <w:r w:rsidR="000C6F91">
        <w:rPr>
          <w:rFonts w:ascii="Times" w:hAnsi="Times"/>
          <w:szCs w:val="24"/>
        </w:rPr>
        <w:t>, to discuss a design concept for development of two parcels off Stetson Road comprising about 10.5 acres of continuous upland.  This property is currently occupied by existing single-family home</w:t>
      </w:r>
      <w:r w:rsidR="000F76E6">
        <w:rPr>
          <w:rFonts w:ascii="Times" w:hAnsi="Times"/>
          <w:szCs w:val="24"/>
        </w:rPr>
        <w:t>s</w:t>
      </w:r>
      <w:r w:rsidR="000C6F91">
        <w:rPr>
          <w:rFonts w:ascii="Times" w:hAnsi="Times"/>
          <w:szCs w:val="24"/>
        </w:rPr>
        <w:t xml:space="preserve"> and </w:t>
      </w:r>
      <w:r w:rsidR="000F76E6">
        <w:rPr>
          <w:rFonts w:ascii="Times" w:hAnsi="Times"/>
          <w:szCs w:val="24"/>
        </w:rPr>
        <w:t xml:space="preserve">an </w:t>
      </w:r>
      <w:r w:rsidR="000C6F91">
        <w:rPr>
          <w:rFonts w:ascii="Times" w:hAnsi="Times"/>
          <w:szCs w:val="24"/>
        </w:rPr>
        <w:t xml:space="preserve">old barn, </w:t>
      </w:r>
      <w:r w:rsidR="000F76E6">
        <w:rPr>
          <w:rFonts w:ascii="Times" w:hAnsi="Times"/>
          <w:szCs w:val="24"/>
        </w:rPr>
        <w:t>all</w:t>
      </w:r>
      <w:r w:rsidR="000C6F91">
        <w:rPr>
          <w:rFonts w:ascii="Times" w:hAnsi="Times"/>
          <w:szCs w:val="24"/>
        </w:rPr>
        <w:t xml:space="preserve"> of which would be retained.  </w:t>
      </w:r>
    </w:p>
    <w:p w14:paraId="204B8071" w14:textId="77777777" w:rsidR="000C6F91" w:rsidRDefault="000C6F91" w:rsidP="00326D85">
      <w:pPr>
        <w:jc w:val="both"/>
        <w:rPr>
          <w:rFonts w:ascii="Times" w:hAnsi="Times"/>
          <w:szCs w:val="24"/>
        </w:rPr>
      </w:pPr>
    </w:p>
    <w:p w14:paraId="08C66C89" w14:textId="79298E28" w:rsidR="002B2F18" w:rsidRDefault="000C6F91" w:rsidP="00326D85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Mr. </w:t>
      </w:r>
      <w:proofErr w:type="spellStart"/>
      <w:r>
        <w:rPr>
          <w:rFonts w:ascii="Times" w:hAnsi="Times"/>
          <w:szCs w:val="24"/>
        </w:rPr>
        <w:t>Tocchio</w:t>
      </w:r>
      <w:proofErr w:type="spellEnd"/>
      <w:r>
        <w:rPr>
          <w:rFonts w:ascii="Times" w:hAnsi="Times"/>
          <w:szCs w:val="24"/>
        </w:rPr>
        <w:t xml:space="preserve"> noted they had originally </w:t>
      </w:r>
      <w:r w:rsidR="00412486">
        <w:rPr>
          <w:rFonts w:ascii="Times" w:hAnsi="Times"/>
          <w:szCs w:val="24"/>
        </w:rPr>
        <w:t>devised</w:t>
      </w:r>
      <w:r>
        <w:rPr>
          <w:rFonts w:ascii="Times" w:hAnsi="Times"/>
          <w:szCs w:val="24"/>
        </w:rPr>
        <w:t xml:space="preserve"> a concept for a 40B development consisting of 64 dwelling units</w:t>
      </w:r>
      <w:r w:rsidR="00B547E3">
        <w:rPr>
          <w:rFonts w:ascii="Times" w:hAnsi="Times"/>
          <w:szCs w:val="24"/>
        </w:rPr>
        <w:t>, some market rate and others which would count towards the town’s Subsidized Housing Inventory</w:t>
      </w:r>
      <w:r w:rsidR="00412486">
        <w:rPr>
          <w:rFonts w:ascii="Times" w:hAnsi="Times"/>
          <w:szCs w:val="24"/>
        </w:rPr>
        <w:t xml:space="preserve"> (SHI)</w:t>
      </w:r>
      <w:proofErr w:type="gramStart"/>
      <w:r w:rsidR="00B547E3">
        <w:rPr>
          <w:rFonts w:ascii="Times" w:hAnsi="Times"/>
          <w:szCs w:val="24"/>
        </w:rPr>
        <w:t xml:space="preserve">.  </w:t>
      </w:r>
      <w:proofErr w:type="gramEnd"/>
      <w:r w:rsidR="00B547E3">
        <w:rPr>
          <w:rFonts w:ascii="Times" w:hAnsi="Times"/>
          <w:szCs w:val="24"/>
        </w:rPr>
        <w:t>Upon passage of the Village Overlay District bylaw and in response to feedback</w:t>
      </w:r>
      <w:r w:rsidR="000F76E6">
        <w:rPr>
          <w:rFonts w:ascii="Times" w:hAnsi="Times"/>
          <w:szCs w:val="24"/>
        </w:rPr>
        <w:t xml:space="preserve"> regarding excessive density</w:t>
      </w:r>
      <w:r w:rsidR="00B547E3">
        <w:rPr>
          <w:rFonts w:ascii="Times" w:hAnsi="Times"/>
          <w:szCs w:val="24"/>
        </w:rPr>
        <w:t xml:space="preserve">, they </w:t>
      </w:r>
      <w:r w:rsidR="00C97546">
        <w:rPr>
          <w:rFonts w:ascii="Times" w:hAnsi="Times"/>
          <w:szCs w:val="24"/>
        </w:rPr>
        <w:t xml:space="preserve">have </w:t>
      </w:r>
      <w:r w:rsidR="00B547E3">
        <w:rPr>
          <w:rFonts w:ascii="Times" w:hAnsi="Times"/>
          <w:szCs w:val="24"/>
        </w:rPr>
        <w:t>revised their design concept</w:t>
      </w:r>
      <w:proofErr w:type="gramStart"/>
      <w:r w:rsidR="000F76E6">
        <w:rPr>
          <w:rFonts w:ascii="Times" w:hAnsi="Times"/>
          <w:szCs w:val="24"/>
        </w:rPr>
        <w:t xml:space="preserve">.  </w:t>
      </w:r>
      <w:proofErr w:type="gramEnd"/>
      <w:r w:rsidR="000F76E6">
        <w:rPr>
          <w:rFonts w:ascii="Times" w:hAnsi="Times"/>
          <w:szCs w:val="24"/>
        </w:rPr>
        <w:t xml:space="preserve">The new plan calls for </w:t>
      </w:r>
      <w:r w:rsidR="00486409">
        <w:rPr>
          <w:rFonts w:ascii="Times" w:hAnsi="Times"/>
          <w:szCs w:val="24"/>
        </w:rPr>
        <w:t xml:space="preserve">a Village Residential Development (VRD) comprised of </w:t>
      </w:r>
      <w:r w:rsidR="000F76E6">
        <w:rPr>
          <w:rFonts w:ascii="Times" w:hAnsi="Times"/>
          <w:szCs w:val="24"/>
        </w:rPr>
        <w:t>16 new single-family dwelling units with two existing units to remain; other features include a “village green” near the center of the development and an earthen berm in an area currently occupied by diseased evergreens where the property backs up to Route 3.</w:t>
      </w:r>
    </w:p>
    <w:p w14:paraId="01696C93" w14:textId="4476F17C" w:rsidR="002B2F18" w:rsidRDefault="002B2F18" w:rsidP="00326D85">
      <w:pPr>
        <w:jc w:val="both"/>
        <w:rPr>
          <w:rFonts w:ascii="Times" w:hAnsi="Times"/>
          <w:szCs w:val="24"/>
        </w:rPr>
      </w:pPr>
    </w:p>
    <w:p w14:paraId="74A35337" w14:textId="3B860D5B" w:rsidR="00B418D9" w:rsidRDefault="004C4367" w:rsidP="00326D85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Regarding number of units, Mr. </w:t>
      </w:r>
      <w:proofErr w:type="spellStart"/>
      <w:r>
        <w:rPr>
          <w:rFonts w:ascii="Times" w:hAnsi="Times"/>
          <w:szCs w:val="24"/>
        </w:rPr>
        <w:t>Tocchio</w:t>
      </w:r>
      <w:proofErr w:type="spellEnd"/>
      <w:r>
        <w:rPr>
          <w:rFonts w:ascii="Times" w:hAnsi="Times"/>
          <w:szCs w:val="24"/>
        </w:rPr>
        <w:t xml:space="preserve"> claimed that the 10.52 acres of upland, at 5/6 acre per unit, gives them 13 qualifying units (rounded up from 12.62) per bylaw section 201-24.7A, and the density bonus per section 201-24.7</w:t>
      </w:r>
      <w:r w:rsidR="0006132A">
        <w:rPr>
          <w:rFonts w:ascii="Times" w:hAnsi="Times"/>
          <w:szCs w:val="24"/>
        </w:rPr>
        <w:t>B</w:t>
      </w:r>
      <w:r>
        <w:rPr>
          <w:rFonts w:ascii="Times" w:hAnsi="Times"/>
          <w:szCs w:val="24"/>
        </w:rPr>
        <w:t xml:space="preserve"> brings this total up to 16 (rounded up from 15.6) plus the 2 pre-existing dwelling units</w:t>
      </w:r>
      <w:proofErr w:type="gramStart"/>
      <w:r>
        <w:rPr>
          <w:rFonts w:ascii="Times" w:hAnsi="Times"/>
          <w:szCs w:val="24"/>
        </w:rPr>
        <w:t xml:space="preserve">.  </w:t>
      </w:r>
      <w:proofErr w:type="gramEnd"/>
      <w:r>
        <w:rPr>
          <w:rFonts w:ascii="Times" w:hAnsi="Times"/>
          <w:szCs w:val="24"/>
        </w:rPr>
        <w:t xml:space="preserve">Per </w:t>
      </w:r>
      <w:r w:rsidR="004C16FF">
        <w:rPr>
          <w:rFonts w:ascii="Times" w:hAnsi="Times"/>
          <w:szCs w:val="24"/>
        </w:rPr>
        <w:t>section</w:t>
      </w:r>
      <w:r>
        <w:rPr>
          <w:rFonts w:ascii="Times" w:hAnsi="Times"/>
          <w:szCs w:val="24"/>
        </w:rPr>
        <w:t xml:space="preserve"> 201-24.9, </w:t>
      </w:r>
      <w:r w:rsidR="004C16FF">
        <w:rPr>
          <w:rFonts w:ascii="Times" w:hAnsi="Times"/>
          <w:szCs w:val="24"/>
        </w:rPr>
        <w:t>they will be required to build two additional subsidized units (rounded up from 1.8)</w:t>
      </w:r>
      <w:proofErr w:type="gramStart"/>
      <w:r w:rsidR="004C16FF">
        <w:rPr>
          <w:rFonts w:ascii="Times" w:hAnsi="Times"/>
          <w:szCs w:val="24"/>
        </w:rPr>
        <w:t xml:space="preserve">.  </w:t>
      </w:r>
      <w:proofErr w:type="gramEnd"/>
      <w:r w:rsidR="004C16FF">
        <w:rPr>
          <w:rFonts w:ascii="Times" w:hAnsi="Times"/>
          <w:szCs w:val="24"/>
        </w:rPr>
        <w:t xml:space="preserve">Mr. </w:t>
      </w:r>
      <w:proofErr w:type="spellStart"/>
      <w:r w:rsidR="004C16FF">
        <w:rPr>
          <w:rFonts w:ascii="Times" w:hAnsi="Times"/>
          <w:szCs w:val="24"/>
        </w:rPr>
        <w:t>Tocchio</w:t>
      </w:r>
      <w:proofErr w:type="spellEnd"/>
      <w:r w:rsidR="004C16FF">
        <w:rPr>
          <w:rFonts w:ascii="Times" w:hAnsi="Times"/>
          <w:szCs w:val="24"/>
        </w:rPr>
        <w:t xml:space="preserve"> </w:t>
      </w:r>
      <w:r w:rsidR="00BF6212">
        <w:rPr>
          <w:rFonts w:ascii="Times" w:hAnsi="Times"/>
          <w:szCs w:val="24"/>
        </w:rPr>
        <w:t>claimed this was the yield they needed for the concept to be financially viable</w:t>
      </w:r>
      <w:proofErr w:type="gramStart"/>
      <w:r w:rsidR="00BF6212">
        <w:rPr>
          <w:rFonts w:ascii="Times" w:hAnsi="Times"/>
          <w:szCs w:val="24"/>
        </w:rPr>
        <w:t>.</w:t>
      </w:r>
      <w:r>
        <w:rPr>
          <w:rFonts w:ascii="Times" w:hAnsi="Times"/>
          <w:szCs w:val="24"/>
        </w:rPr>
        <w:t xml:space="preserve">  </w:t>
      </w:r>
      <w:proofErr w:type="gramEnd"/>
    </w:p>
    <w:p w14:paraId="7035DFA4" w14:textId="5DD183BF" w:rsidR="00A91BB1" w:rsidRDefault="00A91BB1" w:rsidP="00326D85">
      <w:pPr>
        <w:jc w:val="both"/>
        <w:rPr>
          <w:rFonts w:ascii="Times" w:hAnsi="Times"/>
          <w:szCs w:val="24"/>
        </w:rPr>
      </w:pPr>
    </w:p>
    <w:p w14:paraId="60AC86E2" w14:textId="4A3F7C02" w:rsidR="004C16FF" w:rsidRDefault="00412486" w:rsidP="00326D85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Chair Sullivan commented that he understood Mr. </w:t>
      </w:r>
      <w:proofErr w:type="spellStart"/>
      <w:r>
        <w:rPr>
          <w:rFonts w:ascii="Times" w:hAnsi="Times"/>
          <w:szCs w:val="24"/>
        </w:rPr>
        <w:t>Tocchio’s</w:t>
      </w:r>
      <w:proofErr w:type="spellEnd"/>
      <w:r>
        <w:rPr>
          <w:rFonts w:ascii="Times" w:hAnsi="Times"/>
          <w:szCs w:val="24"/>
        </w:rPr>
        <w:t xml:space="preserve"> reasoning but was not sure the </w:t>
      </w:r>
      <w:r w:rsidR="004C16FF">
        <w:rPr>
          <w:rFonts w:ascii="Times" w:hAnsi="Times"/>
          <w:szCs w:val="24"/>
        </w:rPr>
        <w:t>density bonus and lower acreage requirements were meant to be cumulative</w:t>
      </w:r>
      <w:proofErr w:type="gramStart"/>
      <w:r w:rsidR="004C16FF">
        <w:rPr>
          <w:rFonts w:ascii="Times" w:hAnsi="Times"/>
          <w:szCs w:val="24"/>
        </w:rPr>
        <w:t xml:space="preserve">.  </w:t>
      </w:r>
      <w:proofErr w:type="gramEnd"/>
      <w:r w:rsidR="004C16FF">
        <w:rPr>
          <w:rFonts w:ascii="Times" w:hAnsi="Times"/>
          <w:szCs w:val="24"/>
        </w:rPr>
        <w:t xml:space="preserve">Mr. </w:t>
      </w:r>
      <w:proofErr w:type="spellStart"/>
      <w:r w:rsidR="004C16FF">
        <w:rPr>
          <w:rFonts w:ascii="Times" w:hAnsi="Times"/>
          <w:szCs w:val="24"/>
        </w:rPr>
        <w:t>Mauch</w:t>
      </w:r>
      <w:proofErr w:type="spellEnd"/>
      <w:r w:rsidR="004C16FF">
        <w:rPr>
          <w:rFonts w:ascii="Times" w:hAnsi="Times"/>
          <w:szCs w:val="24"/>
        </w:rPr>
        <w:t xml:space="preserve"> agreed that Mr. </w:t>
      </w:r>
      <w:proofErr w:type="spellStart"/>
      <w:r w:rsidR="004C16FF">
        <w:rPr>
          <w:rFonts w:ascii="Times" w:hAnsi="Times"/>
          <w:szCs w:val="24"/>
        </w:rPr>
        <w:t>Tocchio</w:t>
      </w:r>
      <w:proofErr w:type="spellEnd"/>
      <w:r w:rsidR="004C16FF">
        <w:rPr>
          <w:rFonts w:ascii="Times" w:hAnsi="Times"/>
          <w:szCs w:val="24"/>
        </w:rPr>
        <w:t>, as the developer’s attorney, seemed to be interpreting bylaw to his client’s greatest favor</w:t>
      </w:r>
      <w:proofErr w:type="gramStart"/>
      <w:r w:rsidR="004C16FF">
        <w:rPr>
          <w:rFonts w:ascii="Times" w:hAnsi="Times"/>
          <w:szCs w:val="24"/>
        </w:rPr>
        <w:t xml:space="preserve">.  </w:t>
      </w:r>
      <w:proofErr w:type="gramEnd"/>
      <w:r w:rsidR="00486409">
        <w:rPr>
          <w:rFonts w:ascii="Times" w:hAnsi="Times"/>
          <w:szCs w:val="24"/>
        </w:rPr>
        <w:t xml:space="preserve">All parties discussed how to calculate the allowed yield under </w:t>
      </w:r>
      <w:r w:rsidR="0006132A">
        <w:rPr>
          <w:rFonts w:ascii="Times" w:hAnsi="Times"/>
          <w:szCs w:val="24"/>
        </w:rPr>
        <w:t>the amended bylaw, particularly whether unit numbers could be rounded up under sections 201-24.7A and B, as is done for 201-24.9</w:t>
      </w:r>
      <w:proofErr w:type="gramStart"/>
      <w:r w:rsidR="0006132A">
        <w:rPr>
          <w:rFonts w:ascii="Times" w:hAnsi="Times"/>
          <w:szCs w:val="24"/>
        </w:rPr>
        <w:t xml:space="preserve">.  </w:t>
      </w:r>
      <w:proofErr w:type="gramEnd"/>
      <w:r w:rsidR="0006132A">
        <w:rPr>
          <w:rFonts w:ascii="Times" w:hAnsi="Times"/>
          <w:szCs w:val="24"/>
        </w:rPr>
        <w:t>Chair Sullivan pointed that rounding up the number of units to 13 results in there being less than the 5/6 acre per unit that 24.7A requires</w:t>
      </w:r>
      <w:proofErr w:type="gramStart"/>
      <w:r w:rsidR="0006132A">
        <w:rPr>
          <w:rFonts w:ascii="Times" w:hAnsi="Times"/>
          <w:szCs w:val="24"/>
        </w:rPr>
        <w:t xml:space="preserve">.  </w:t>
      </w:r>
      <w:proofErr w:type="gramEnd"/>
      <w:r w:rsidR="0006132A">
        <w:rPr>
          <w:rFonts w:ascii="Times" w:hAnsi="Times"/>
          <w:szCs w:val="24"/>
        </w:rPr>
        <w:t xml:space="preserve">Mr. </w:t>
      </w:r>
      <w:proofErr w:type="spellStart"/>
      <w:r w:rsidR="0006132A">
        <w:rPr>
          <w:rFonts w:ascii="Times" w:hAnsi="Times"/>
          <w:szCs w:val="24"/>
        </w:rPr>
        <w:t>Tocchio</w:t>
      </w:r>
      <w:proofErr w:type="spellEnd"/>
      <w:r w:rsidR="0006132A">
        <w:rPr>
          <w:rFonts w:ascii="Times" w:hAnsi="Times"/>
          <w:szCs w:val="24"/>
        </w:rPr>
        <w:t xml:space="preserve"> maintained that they needed the </w:t>
      </w:r>
      <w:r w:rsidR="002B5DFF">
        <w:rPr>
          <w:rFonts w:ascii="Times" w:hAnsi="Times"/>
          <w:szCs w:val="24"/>
        </w:rPr>
        <w:t>number of units they propose</w:t>
      </w:r>
      <w:r w:rsidR="00C97546">
        <w:rPr>
          <w:rFonts w:ascii="Times" w:hAnsi="Times"/>
          <w:szCs w:val="24"/>
        </w:rPr>
        <w:t>d</w:t>
      </w:r>
      <w:r w:rsidR="002B5DFF">
        <w:rPr>
          <w:rFonts w:ascii="Times" w:hAnsi="Times"/>
          <w:szCs w:val="24"/>
        </w:rPr>
        <w:t xml:space="preserve"> in order to be able to provide the two subsidized units.</w:t>
      </w:r>
      <w:r w:rsidR="0006132A">
        <w:rPr>
          <w:rFonts w:ascii="Times" w:hAnsi="Times"/>
          <w:szCs w:val="24"/>
        </w:rPr>
        <w:t xml:space="preserve"> </w:t>
      </w:r>
    </w:p>
    <w:p w14:paraId="1875703F" w14:textId="55BF644B" w:rsidR="004C16FF" w:rsidRDefault="004C16FF" w:rsidP="00326D85">
      <w:pPr>
        <w:jc w:val="both"/>
        <w:rPr>
          <w:rFonts w:ascii="Times" w:hAnsi="Times"/>
          <w:szCs w:val="24"/>
        </w:rPr>
      </w:pPr>
    </w:p>
    <w:p w14:paraId="0B4D2B27" w14:textId="585EBD22" w:rsidR="00AA074E" w:rsidRDefault="002B5DFF" w:rsidP="00326D85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Mr. </w:t>
      </w:r>
      <w:proofErr w:type="spellStart"/>
      <w:r>
        <w:rPr>
          <w:rFonts w:ascii="Times" w:hAnsi="Times"/>
          <w:szCs w:val="24"/>
        </w:rPr>
        <w:t>Mauch</w:t>
      </w:r>
      <w:proofErr w:type="spellEnd"/>
      <w:r>
        <w:rPr>
          <w:rFonts w:ascii="Times" w:hAnsi="Times"/>
          <w:szCs w:val="24"/>
        </w:rPr>
        <w:t xml:space="preserve"> asked if the new concept had been shown to residents and what the</w:t>
      </w:r>
      <w:r w:rsidR="00C97546">
        <w:rPr>
          <w:rFonts w:ascii="Times" w:hAnsi="Times"/>
          <w:szCs w:val="24"/>
        </w:rPr>
        <w:t>ir</w:t>
      </w:r>
      <w:r>
        <w:rPr>
          <w:rFonts w:ascii="Times" w:hAnsi="Times"/>
          <w:szCs w:val="24"/>
        </w:rPr>
        <w:t xml:space="preserve"> response was</w:t>
      </w:r>
      <w:proofErr w:type="gramStart"/>
      <w:r>
        <w:rPr>
          <w:rFonts w:ascii="Times" w:hAnsi="Times"/>
          <w:szCs w:val="24"/>
        </w:rPr>
        <w:t xml:space="preserve">.  </w:t>
      </w:r>
      <w:proofErr w:type="gramEnd"/>
      <w:r w:rsidR="00C97546">
        <w:rPr>
          <w:rFonts w:ascii="Times" w:hAnsi="Times"/>
          <w:szCs w:val="24"/>
        </w:rPr>
        <w:t xml:space="preserve">Jim Driscoll of Weathervane stated </w:t>
      </w:r>
      <w:r w:rsidR="00C97546">
        <w:rPr>
          <w:rFonts w:ascii="Times" w:hAnsi="Times"/>
          <w:szCs w:val="24"/>
        </w:rPr>
        <w:t>that t</w:t>
      </w:r>
      <w:r>
        <w:rPr>
          <w:rFonts w:ascii="Times" w:hAnsi="Times"/>
          <w:szCs w:val="24"/>
        </w:rPr>
        <w:t>he concept was shown at the library over the summer</w:t>
      </w:r>
      <w:r w:rsidR="00C97546">
        <w:rPr>
          <w:rFonts w:ascii="Times" w:hAnsi="Times"/>
          <w:szCs w:val="24"/>
        </w:rPr>
        <w:t>, and</w:t>
      </w:r>
      <w:r w:rsidR="00AF5C2A">
        <w:rPr>
          <w:rFonts w:ascii="Times" w:hAnsi="Times"/>
          <w:szCs w:val="24"/>
        </w:rPr>
        <w:t xml:space="preserve"> no one present was upset about the proposed density</w:t>
      </w:r>
      <w:proofErr w:type="gramStart"/>
      <w:r w:rsidR="00AF5C2A">
        <w:rPr>
          <w:rFonts w:ascii="Times" w:hAnsi="Times"/>
          <w:szCs w:val="24"/>
        </w:rPr>
        <w:t xml:space="preserve">.  </w:t>
      </w:r>
      <w:proofErr w:type="spellStart"/>
      <w:proofErr w:type="gramEnd"/>
      <w:r w:rsidR="00AF5C2A">
        <w:rPr>
          <w:rFonts w:ascii="Times" w:hAnsi="Times"/>
          <w:szCs w:val="24"/>
        </w:rPr>
        <w:t>Mauch</w:t>
      </w:r>
      <w:proofErr w:type="spellEnd"/>
      <w:r w:rsidR="00AF5C2A">
        <w:rPr>
          <w:rFonts w:ascii="Times" w:hAnsi="Times"/>
          <w:szCs w:val="24"/>
        </w:rPr>
        <w:t xml:space="preserve"> commented it was an interesting proposal given that the land in question was situated on the perimeter of a neighborhood rather than in the middle of one, but </w:t>
      </w:r>
      <w:r w:rsidR="000E1FD1">
        <w:rPr>
          <w:rFonts w:ascii="Times" w:hAnsi="Times"/>
          <w:szCs w:val="24"/>
        </w:rPr>
        <w:t>would like to know if there was an opportunity get more than two units to add to the SHI.</w:t>
      </w:r>
    </w:p>
    <w:p w14:paraId="4066C032" w14:textId="579E7038" w:rsidR="00251021" w:rsidRDefault="00251021" w:rsidP="00326D85">
      <w:pPr>
        <w:jc w:val="both"/>
        <w:rPr>
          <w:rFonts w:ascii="Times" w:hAnsi="Times"/>
          <w:szCs w:val="24"/>
        </w:rPr>
      </w:pPr>
    </w:p>
    <w:p w14:paraId="744405C9" w14:textId="03E65DCD" w:rsidR="00412486" w:rsidRDefault="00412486" w:rsidP="00326D85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Mr. </w:t>
      </w:r>
      <w:proofErr w:type="spellStart"/>
      <w:r>
        <w:rPr>
          <w:rFonts w:ascii="Times" w:hAnsi="Times"/>
          <w:szCs w:val="24"/>
        </w:rPr>
        <w:t>Tocchio</w:t>
      </w:r>
      <w:proofErr w:type="spellEnd"/>
      <w:r>
        <w:rPr>
          <w:rFonts w:ascii="Times" w:hAnsi="Times"/>
          <w:szCs w:val="24"/>
        </w:rPr>
        <w:t xml:space="preserve"> noted in closing that </w:t>
      </w:r>
      <w:r w:rsidR="00571F53">
        <w:rPr>
          <w:rFonts w:ascii="Times" w:hAnsi="Times"/>
          <w:szCs w:val="24"/>
        </w:rPr>
        <w:t>it would be helpful to</w:t>
      </w:r>
      <w:r>
        <w:rPr>
          <w:rFonts w:ascii="Times" w:hAnsi="Times"/>
          <w:szCs w:val="24"/>
        </w:rPr>
        <w:t xml:space="preserve"> hear whether or not the</w:t>
      </w:r>
      <w:r w:rsidR="00571F53">
        <w:rPr>
          <w:rFonts w:ascii="Times" w:hAnsi="Times"/>
          <w:szCs w:val="24"/>
        </w:rPr>
        <w:t xml:space="preserve"> PB</w:t>
      </w:r>
      <w:r>
        <w:rPr>
          <w:rFonts w:ascii="Times" w:hAnsi="Times"/>
          <w:szCs w:val="24"/>
        </w:rPr>
        <w:t xml:space="preserve"> agreed with their unit calculations so they could flesh out or modify the concept</w:t>
      </w:r>
      <w:proofErr w:type="gramStart"/>
      <w:r>
        <w:rPr>
          <w:rFonts w:ascii="Times" w:hAnsi="Times"/>
          <w:szCs w:val="24"/>
        </w:rPr>
        <w:t xml:space="preserve">.  </w:t>
      </w:r>
      <w:proofErr w:type="gramEnd"/>
      <w:r>
        <w:rPr>
          <w:rFonts w:ascii="Times" w:hAnsi="Times"/>
          <w:szCs w:val="24"/>
        </w:rPr>
        <w:t xml:space="preserve">Mr. </w:t>
      </w:r>
      <w:proofErr w:type="spellStart"/>
      <w:r>
        <w:rPr>
          <w:rFonts w:ascii="Times" w:hAnsi="Times"/>
          <w:szCs w:val="24"/>
        </w:rPr>
        <w:t>Mauch</w:t>
      </w:r>
      <w:proofErr w:type="spellEnd"/>
      <w:r>
        <w:rPr>
          <w:rFonts w:ascii="Times" w:hAnsi="Times"/>
          <w:szCs w:val="24"/>
        </w:rPr>
        <w:t xml:space="preserve"> thanked applicants for trying to </w:t>
      </w:r>
      <w:r w:rsidR="00571F53">
        <w:rPr>
          <w:rFonts w:ascii="Times" w:hAnsi="Times"/>
          <w:szCs w:val="24"/>
        </w:rPr>
        <w:t>communicate</w:t>
      </w:r>
      <w:r>
        <w:rPr>
          <w:rFonts w:ascii="Times" w:hAnsi="Times"/>
          <w:szCs w:val="24"/>
        </w:rPr>
        <w:t xml:space="preserve"> with the </w:t>
      </w:r>
      <w:r w:rsidR="00571F53">
        <w:rPr>
          <w:rFonts w:ascii="Times" w:hAnsi="Times"/>
          <w:szCs w:val="24"/>
        </w:rPr>
        <w:t>abutters</w:t>
      </w:r>
      <w:proofErr w:type="gramStart"/>
      <w:r w:rsidR="00571F53">
        <w:rPr>
          <w:rFonts w:ascii="Times" w:hAnsi="Times"/>
          <w:szCs w:val="24"/>
        </w:rPr>
        <w:t xml:space="preserve">.  </w:t>
      </w:r>
      <w:proofErr w:type="gramEnd"/>
      <w:r w:rsidR="00571F53">
        <w:rPr>
          <w:rFonts w:ascii="Times" w:hAnsi="Times"/>
          <w:szCs w:val="24"/>
        </w:rPr>
        <w:t>Mr. Driscoll thanked the PB for its time and stated they would continue to work with all parties.</w:t>
      </w:r>
    </w:p>
    <w:p w14:paraId="4B39E318" w14:textId="77777777" w:rsidR="006F2BEA" w:rsidRPr="0040782D" w:rsidRDefault="006F2BEA" w:rsidP="00326D85">
      <w:pPr>
        <w:jc w:val="both"/>
        <w:rPr>
          <w:rFonts w:ascii="Times" w:hAnsi="Times"/>
          <w:szCs w:val="24"/>
        </w:rPr>
      </w:pPr>
    </w:p>
    <w:p w14:paraId="1F913CBA" w14:textId="64A9369F" w:rsidR="0040782D" w:rsidRPr="0040782D" w:rsidRDefault="0040782D" w:rsidP="00326D85">
      <w:pPr>
        <w:pStyle w:val="Default"/>
        <w:jc w:val="both"/>
      </w:pPr>
      <w:r w:rsidRPr="0040782D">
        <w:rPr>
          <w:b/>
          <w:bCs/>
        </w:rPr>
        <w:t xml:space="preserve">110 Prospect Street </w:t>
      </w:r>
      <w:r w:rsidRPr="0040782D">
        <w:t xml:space="preserve">– ANR Plan </w:t>
      </w:r>
    </w:p>
    <w:p w14:paraId="21D3766D" w14:textId="77777777" w:rsidR="0040782D" w:rsidRPr="0040782D" w:rsidRDefault="0040782D" w:rsidP="00326D85">
      <w:pPr>
        <w:pStyle w:val="Default"/>
        <w:jc w:val="both"/>
        <w:rPr>
          <w:b/>
          <w:bCs/>
          <w:i/>
          <w:iCs/>
        </w:rPr>
      </w:pPr>
      <w:r w:rsidRPr="0040782D">
        <w:rPr>
          <w:b/>
          <w:bCs/>
          <w:i/>
          <w:iCs/>
        </w:rPr>
        <w:t xml:space="preserve">Public Informational </w:t>
      </w:r>
    </w:p>
    <w:p w14:paraId="4872F8AE" w14:textId="77777777" w:rsidR="0040782D" w:rsidRPr="0040782D" w:rsidRDefault="0040782D" w:rsidP="00326D85">
      <w:pPr>
        <w:pStyle w:val="Default"/>
        <w:jc w:val="both"/>
      </w:pPr>
      <w:r w:rsidRPr="0040782D">
        <w:t xml:space="preserve">Approval Not Required (ANR) Plan </w:t>
      </w:r>
    </w:p>
    <w:p w14:paraId="7DBB172E" w14:textId="77777777" w:rsidR="0040782D" w:rsidRPr="0040782D" w:rsidRDefault="0040782D" w:rsidP="00326D85">
      <w:pPr>
        <w:pStyle w:val="Default"/>
        <w:jc w:val="both"/>
      </w:pPr>
      <w:r w:rsidRPr="0040782D">
        <w:t xml:space="preserve">Prospect Street </w:t>
      </w:r>
    </w:p>
    <w:p w14:paraId="3061C746" w14:textId="0D75361A" w:rsidR="005D5460" w:rsidRPr="0040782D" w:rsidRDefault="0040782D" w:rsidP="00326D85">
      <w:pPr>
        <w:jc w:val="both"/>
        <w:rPr>
          <w:rFonts w:ascii="Times" w:hAnsi="Times"/>
          <w:szCs w:val="24"/>
        </w:rPr>
      </w:pPr>
      <w:r w:rsidRPr="0040782D">
        <w:rPr>
          <w:szCs w:val="24"/>
        </w:rPr>
        <w:t>Assessors Block 37, Lots 2, 58</w:t>
      </w:r>
    </w:p>
    <w:p w14:paraId="3C8FBBE5" w14:textId="77777777" w:rsidR="0040782D" w:rsidRDefault="0040782D" w:rsidP="00326D85">
      <w:pPr>
        <w:jc w:val="both"/>
        <w:rPr>
          <w:rFonts w:ascii="Times" w:hAnsi="Times"/>
          <w:szCs w:val="24"/>
        </w:rPr>
      </w:pPr>
    </w:p>
    <w:p w14:paraId="33920010" w14:textId="5D716E46" w:rsidR="00B2482F" w:rsidRDefault="00B2482F" w:rsidP="00326D85">
      <w:pPr>
        <w:jc w:val="both"/>
        <w:rPr>
          <w:rFonts w:ascii="Times" w:hAnsi="Times"/>
          <w:szCs w:val="24"/>
        </w:rPr>
      </w:pPr>
      <w:r w:rsidRPr="0040782D">
        <w:rPr>
          <w:rFonts w:ascii="Times" w:hAnsi="Times" w:cs="Times"/>
          <w:i/>
          <w:szCs w:val="24"/>
        </w:rPr>
        <w:t xml:space="preserve">Motion by </w:t>
      </w:r>
      <w:r w:rsidR="00523E7C" w:rsidRPr="00523E7C">
        <w:rPr>
          <w:rFonts w:ascii="Times" w:hAnsi="Times" w:cs="Times"/>
          <w:i/>
          <w:iCs/>
          <w:szCs w:val="24"/>
        </w:rPr>
        <w:t>Mr. Greenberg</w:t>
      </w:r>
      <w:r w:rsidRPr="0040782D">
        <w:rPr>
          <w:rFonts w:ascii="Times" w:hAnsi="Times" w:cs="Times"/>
          <w:i/>
          <w:szCs w:val="24"/>
        </w:rPr>
        <w:t xml:space="preserve"> to </w:t>
      </w:r>
      <w:r>
        <w:rPr>
          <w:rFonts w:ascii="Times" w:hAnsi="Times" w:cs="Times"/>
          <w:i/>
          <w:szCs w:val="24"/>
        </w:rPr>
        <w:t>accept the ANR application</w:t>
      </w:r>
      <w:r w:rsidRPr="0040782D">
        <w:rPr>
          <w:rFonts w:ascii="Times" w:hAnsi="Times" w:cs="Times"/>
          <w:i/>
          <w:szCs w:val="24"/>
        </w:rPr>
        <w:t>.  Duly seconded and unanimously voted.</w:t>
      </w:r>
      <w:r>
        <w:rPr>
          <w:rFonts w:ascii="Times" w:hAnsi="Times" w:cs="Times"/>
          <w:i/>
          <w:szCs w:val="24"/>
        </w:rPr>
        <w:t xml:space="preserve">  </w:t>
      </w:r>
    </w:p>
    <w:p w14:paraId="7B35B521" w14:textId="539B89EB" w:rsidR="00B2482F" w:rsidRDefault="00B2482F" w:rsidP="00326D85">
      <w:pPr>
        <w:jc w:val="both"/>
        <w:rPr>
          <w:rFonts w:ascii="Times" w:hAnsi="Times"/>
          <w:szCs w:val="24"/>
        </w:rPr>
      </w:pPr>
    </w:p>
    <w:p w14:paraId="2B176E02" w14:textId="4D4C761C" w:rsidR="00B2482F" w:rsidRDefault="00B2482F" w:rsidP="00326D85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Paul </w:t>
      </w:r>
      <w:proofErr w:type="spellStart"/>
      <w:r>
        <w:rPr>
          <w:rFonts w:ascii="Times" w:hAnsi="Times"/>
          <w:szCs w:val="24"/>
        </w:rPr>
        <w:t>B</w:t>
      </w:r>
      <w:r w:rsidR="00E36D31">
        <w:rPr>
          <w:rFonts w:ascii="Times" w:hAnsi="Times"/>
          <w:szCs w:val="24"/>
        </w:rPr>
        <w:t>akis</w:t>
      </w:r>
      <w:proofErr w:type="spellEnd"/>
      <w:r w:rsidR="00E36D31">
        <w:rPr>
          <w:rFonts w:ascii="Times" w:hAnsi="Times"/>
          <w:szCs w:val="24"/>
        </w:rPr>
        <w:t xml:space="preserve">, </w:t>
      </w:r>
      <w:r>
        <w:rPr>
          <w:rFonts w:ascii="Times" w:hAnsi="Times"/>
          <w:szCs w:val="24"/>
        </w:rPr>
        <w:t>Grady Consulting</w:t>
      </w:r>
      <w:r w:rsidR="00E36D31">
        <w:rPr>
          <w:rFonts w:ascii="Times" w:hAnsi="Times"/>
          <w:szCs w:val="24"/>
        </w:rPr>
        <w:t>, present for applicant.  The purpose of the lot line adjustment is to accommodate a proposed addition.  There is no increase in frontage and no change in access to either lot.</w:t>
      </w:r>
    </w:p>
    <w:p w14:paraId="5D0D6171" w14:textId="77777777" w:rsidR="00B2482F" w:rsidRDefault="00B2482F" w:rsidP="00326D85">
      <w:pPr>
        <w:jc w:val="both"/>
        <w:rPr>
          <w:rFonts w:ascii="Times" w:hAnsi="Times"/>
          <w:szCs w:val="24"/>
        </w:rPr>
      </w:pPr>
    </w:p>
    <w:p w14:paraId="44CE349B" w14:textId="56CF2B87" w:rsidR="00856A47" w:rsidRPr="0040782D" w:rsidRDefault="00856A47" w:rsidP="00326D85">
      <w:pPr>
        <w:jc w:val="both"/>
        <w:rPr>
          <w:rFonts w:ascii="Times" w:hAnsi="Times" w:cs="Times"/>
          <w:i/>
          <w:szCs w:val="24"/>
        </w:rPr>
      </w:pPr>
      <w:r w:rsidRPr="0040782D">
        <w:rPr>
          <w:rFonts w:ascii="Times" w:hAnsi="Times" w:cs="Times"/>
          <w:i/>
          <w:szCs w:val="24"/>
        </w:rPr>
        <w:t xml:space="preserve">Motion by </w:t>
      </w:r>
      <w:r w:rsidR="0065329E" w:rsidRPr="0065329E">
        <w:rPr>
          <w:rFonts w:ascii="Times" w:hAnsi="Times" w:cs="Times"/>
          <w:i/>
          <w:iCs/>
          <w:szCs w:val="24"/>
        </w:rPr>
        <w:t xml:space="preserve">Mr. </w:t>
      </w:r>
      <w:proofErr w:type="spellStart"/>
      <w:r w:rsidR="0065329E" w:rsidRPr="0065329E">
        <w:rPr>
          <w:rFonts w:ascii="Times" w:hAnsi="Times" w:cs="Times"/>
          <w:i/>
          <w:iCs/>
          <w:szCs w:val="24"/>
        </w:rPr>
        <w:t>Mauch</w:t>
      </w:r>
      <w:proofErr w:type="spellEnd"/>
      <w:r w:rsidRPr="0040782D">
        <w:rPr>
          <w:rFonts w:ascii="Times" w:hAnsi="Times" w:cs="Times"/>
          <w:i/>
          <w:szCs w:val="24"/>
        </w:rPr>
        <w:t xml:space="preserve"> to ENDORSE the ANR for </w:t>
      </w:r>
      <w:r w:rsidR="00E36D31">
        <w:rPr>
          <w:rFonts w:ascii="Times" w:hAnsi="Times" w:cs="Times"/>
          <w:i/>
          <w:szCs w:val="24"/>
        </w:rPr>
        <w:t>110 Prospect Street</w:t>
      </w:r>
      <w:r w:rsidRPr="0040782D">
        <w:rPr>
          <w:rFonts w:ascii="Times" w:hAnsi="Times" w:cs="Times"/>
          <w:i/>
          <w:szCs w:val="24"/>
        </w:rPr>
        <w:t xml:space="preserve"> subject to </w:t>
      </w:r>
      <w:r w:rsidR="00E36D31">
        <w:rPr>
          <w:rFonts w:ascii="Times" w:hAnsi="Times" w:cs="Times"/>
          <w:i/>
          <w:szCs w:val="24"/>
        </w:rPr>
        <w:t>any</w:t>
      </w:r>
      <w:r w:rsidRPr="0040782D">
        <w:rPr>
          <w:rFonts w:ascii="Times" w:hAnsi="Times" w:cs="Times"/>
          <w:i/>
          <w:szCs w:val="24"/>
        </w:rPr>
        <w:t xml:space="preserve"> recommended conditions.  Duly seconded and unanimously voted.</w:t>
      </w:r>
      <w:r w:rsidR="00B2482F">
        <w:rPr>
          <w:rFonts w:ascii="Times" w:hAnsi="Times" w:cs="Times"/>
          <w:i/>
          <w:szCs w:val="24"/>
        </w:rPr>
        <w:t xml:space="preserve"> </w:t>
      </w:r>
    </w:p>
    <w:p w14:paraId="6DDE96D5" w14:textId="77777777" w:rsidR="0040782D" w:rsidRDefault="0040782D" w:rsidP="00326D85">
      <w:pPr>
        <w:pStyle w:val="Default"/>
        <w:jc w:val="both"/>
      </w:pPr>
    </w:p>
    <w:p w14:paraId="0F4D6D42" w14:textId="0461CABC" w:rsidR="0040782D" w:rsidRPr="0040782D" w:rsidRDefault="0040782D" w:rsidP="00326D85">
      <w:pPr>
        <w:pStyle w:val="Default"/>
        <w:jc w:val="both"/>
      </w:pPr>
      <w:r w:rsidRPr="0040782D">
        <w:rPr>
          <w:b/>
          <w:bCs/>
        </w:rPr>
        <w:t xml:space="preserve">Norwell Estates </w:t>
      </w:r>
      <w:r w:rsidRPr="0040782D">
        <w:t xml:space="preserve">– 15-Lot Residential Subdivision </w:t>
      </w:r>
    </w:p>
    <w:p w14:paraId="28652477" w14:textId="77777777" w:rsidR="0040782D" w:rsidRPr="0040782D" w:rsidRDefault="0040782D" w:rsidP="00326D85">
      <w:pPr>
        <w:pStyle w:val="Default"/>
        <w:jc w:val="both"/>
        <w:rPr>
          <w:i/>
          <w:iCs/>
        </w:rPr>
      </w:pPr>
      <w:r w:rsidRPr="0040782D">
        <w:rPr>
          <w:i/>
          <w:iCs/>
        </w:rPr>
        <w:t xml:space="preserve">Public Informational </w:t>
      </w:r>
    </w:p>
    <w:p w14:paraId="4B34B881" w14:textId="77777777" w:rsidR="0040782D" w:rsidRPr="0040782D" w:rsidRDefault="0040782D" w:rsidP="00326D85">
      <w:pPr>
        <w:pStyle w:val="Default"/>
        <w:jc w:val="both"/>
      </w:pPr>
      <w:r w:rsidRPr="0040782D">
        <w:t xml:space="preserve">Definitive Subdivision Plan </w:t>
      </w:r>
    </w:p>
    <w:p w14:paraId="40970D72" w14:textId="77777777" w:rsidR="0040782D" w:rsidRPr="0040782D" w:rsidRDefault="0040782D" w:rsidP="00326D85">
      <w:pPr>
        <w:pStyle w:val="Default"/>
        <w:jc w:val="both"/>
      </w:pPr>
      <w:r w:rsidRPr="0040782D">
        <w:t xml:space="preserve">Curtis Farm Road </w:t>
      </w:r>
    </w:p>
    <w:p w14:paraId="3061C754" w14:textId="7DEBAD6B" w:rsidR="005D5460" w:rsidRPr="0040782D" w:rsidRDefault="0040782D" w:rsidP="00326D85">
      <w:pPr>
        <w:jc w:val="both"/>
        <w:rPr>
          <w:rFonts w:ascii="Times" w:hAnsi="Times"/>
          <w:szCs w:val="24"/>
        </w:rPr>
      </w:pPr>
      <w:r w:rsidRPr="0040782D">
        <w:rPr>
          <w:szCs w:val="24"/>
        </w:rPr>
        <w:t>Assessor’s Map 21C, Block 59, Lots 43-55, 61, &amp; 62</w:t>
      </w:r>
    </w:p>
    <w:p w14:paraId="3061C755" w14:textId="2A24F9FC" w:rsidR="005D5460" w:rsidRDefault="005D5460" w:rsidP="00326D85">
      <w:pPr>
        <w:jc w:val="both"/>
        <w:rPr>
          <w:rFonts w:ascii="Times" w:hAnsi="Times"/>
          <w:szCs w:val="24"/>
        </w:rPr>
      </w:pPr>
    </w:p>
    <w:p w14:paraId="65B18C32" w14:textId="0941C2CB" w:rsidR="00B7720B" w:rsidRDefault="00123D43" w:rsidP="00326D85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The Board briefly discussed </w:t>
      </w:r>
      <w:r w:rsidR="00B7720B">
        <w:rPr>
          <w:rFonts w:ascii="Times" w:hAnsi="Times"/>
          <w:szCs w:val="24"/>
        </w:rPr>
        <w:t>unresolved</w:t>
      </w:r>
      <w:r>
        <w:rPr>
          <w:rFonts w:ascii="Times" w:hAnsi="Times"/>
          <w:szCs w:val="24"/>
        </w:rPr>
        <w:t xml:space="preserve"> issues at the subdivision including</w:t>
      </w:r>
      <w:r w:rsidR="00AB1125">
        <w:rPr>
          <w:rFonts w:ascii="Times" w:hAnsi="Times"/>
          <w:szCs w:val="24"/>
        </w:rPr>
        <w:t xml:space="preserve"> inconsistencies in berm size</w:t>
      </w:r>
      <w:r>
        <w:rPr>
          <w:rFonts w:ascii="Times" w:hAnsi="Times"/>
          <w:szCs w:val="24"/>
        </w:rPr>
        <w:t xml:space="preserve"> and sidewalk compaction testing that had not been observed by consulting engineer Chessia.  Mr. Greenburg suggested that the Board grant waivers regarding the sidewalk and berm to </w:t>
      </w:r>
      <w:r w:rsidR="005614A6">
        <w:rPr>
          <w:rFonts w:ascii="Times" w:hAnsi="Times"/>
          <w:szCs w:val="24"/>
        </w:rPr>
        <w:t xml:space="preserve">close out </w:t>
      </w:r>
      <w:r w:rsidR="00B7720B">
        <w:rPr>
          <w:rFonts w:ascii="Times" w:hAnsi="Times"/>
          <w:szCs w:val="24"/>
        </w:rPr>
        <w:t>the matter; Chair Sullivan will discuss with the incoming planner.</w:t>
      </w:r>
    </w:p>
    <w:p w14:paraId="3061C75A" w14:textId="17E61BCF" w:rsidR="005D5460" w:rsidRPr="0040782D" w:rsidRDefault="00123D43" w:rsidP="00326D85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  </w:t>
      </w:r>
      <w:r w:rsidR="00AB1125">
        <w:rPr>
          <w:rFonts w:ascii="Times" w:hAnsi="Times"/>
          <w:szCs w:val="24"/>
        </w:rPr>
        <w:t xml:space="preserve"> </w:t>
      </w:r>
    </w:p>
    <w:p w14:paraId="7EBB61ED" w14:textId="77777777" w:rsidR="0040782D" w:rsidRPr="0040782D" w:rsidRDefault="0040782D" w:rsidP="00326D85">
      <w:pPr>
        <w:pStyle w:val="Default"/>
        <w:jc w:val="both"/>
      </w:pPr>
      <w:r w:rsidRPr="0040782D">
        <w:rPr>
          <w:b/>
          <w:bCs/>
        </w:rPr>
        <w:t xml:space="preserve">144-148 Washington Street </w:t>
      </w:r>
      <w:r w:rsidRPr="0040782D">
        <w:t xml:space="preserve">– 2-Storey, 8,435 sq. ft. Commercial / Educational Development </w:t>
      </w:r>
    </w:p>
    <w:p w14:paraId="75A8ABA5" w14:textId="77777777" w:rsidR="0040782D" w:rsidRPr="0040782D" w:rsidRDefault="0040782D" w:rsidP="00326D85">
      <w:pPr>
        <w:pStyle w:val="Default"/>
        <w:jc w:val="both"/>
      </w:pPr>
      <w:r w:rsidRPr="0040782D">
        <w:t xml:space="preserve">Public Informational </w:t>
      </w:r>
    </w:p>
    <w:p w14:paraId="62CDBE2B" w14:textId="77777777" w:rsidR="0040782D" w:rsidRPr="0040782D" w:rsidRDefault="0040782D" w:rsidP="00326D85">
      <w:pPr>
        <w:pStyle w:val="Default"/>
        <w:jc w:val="both"/>
      </w:pPr>
      <w:r w:rsidRPr="0040782D">
        <w:t xml:space="preserve">Site Plan Review </w:t>
      </w:r>
    </w:p>
    <w:p w14:paraId="0A0560C0" w14:textId="77777777" w:rsidR="0040782D" w:rsidRPr="0040782D" w:rsidRDefault="0040782D" w:rsidP="00326D85">
      <w:pPr>
        <w:pStyle w:val="Default"/>
        <w:jc w:val="both"/>
      </w:pPr>
      <w:r w:rsidRPr="0040782D">
        <w:t xml:space="preserve">Washington Street </w:t>
      </w:r>
    </w:p>
    <w:p w14:paraId="3061C75C" w14:textId="0B5D5329" w:rsidR="005D5460" w:rsidRPr="0040782D" w:rsidRDefault="0040782D" w:rsidP="00326D85">
      <w:pPr>
        <w:jc w:val="both"/>
        <w:rPr>
          <w:rFonts w:ascii="Times" w:hAnsi="Times"/>
          <w:szCs w:val="24"/>
        </w:rPr>
      </w:pPr>
      <w:r w:rsidRPr="0040782D">
        <w:rPr>
          <w:szCs w:val="24"/>
        </w:rPr>
        <w:t>Assessors Map 11B, Block 19, Lots 18, &amp; 19</w:t>
      </w:r>
    </w:p>
    <w:p w14:paraId="3061C75D" w14:textId="6761DC26" w:rsidR="005D5460" w:rsidRDefault="005D5460" w:rsidP="00326D85">
      <w:pPr>
        <w:jc w:val="both"/>
        <w:rPr>
          <w:rFonts w:ascii="Times" w:hAnsi="Times"/>
          <w:szCs w:val="24"/>
        </w:rPr>
      </w:pPr>
    </w:p>
    <w:p w14:paraId="30477C4A" w14:textId="6EF9FB9F" w:rsidR="0040782D" w:rsidRDefault="00B2482F" w:rsidP="00326D85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Matt </w:t>
      </w:r>
      <w:proofErr w:type="spellStart"/>
      <w:r>
        <w:rPr>
          <w:rFonts w:ascii="Times" w:hAnsi="Times"/>
          <w:szCs w:val="24"/>
        </w:rPr>
        <w:t>Grosschedl</w:t>
      </w:r>
      <w:proofErr w:type="spellEnd"/>
      <w:r>
        <w:rPr>
          <w:rFonts w:ascii="Times" w:hAnsi="Times"/>
          <w:szCs w:val="24"/>
        </w:rPr>
        <w:t>, Outback Engineering, present along with applicant</w:t>
      </w:r>
      <w:r w:rsidR="00343967">
        <w:rPr>
          <w:rFonts w:ascii="Times" w:hAnsi="Times"/>
          <w:szCs w:val="24"/>
        </w:rPr>
        <w:t xml:space="preserve"> Frank </w:t>
      </w:r>
      <w:proofErr w:type="spellStart"/>
      <w:r w:rsidR="00343967">
        <w:rPr>
          <w:rFonts w:ascii="Times" w:hAnsi="Times"/>
          <w:szCs w:val="24"/>
        </w:rPr>
        <w:t>Polak</w:t>
      </w:r>
      <w:proofErr w:type="spellEnd"/>
      <w:r w:rsidR="00B7720B">
        <w:rPr>
          <w:rFonts w:ascii="Times" w:hAnsi="Times"/>
          <w:szCs w:val="24"/>
        </w:rPr>
        <w:t>.</w:t>
      </w:r>
      <w:r w:rsidR="00A76BF1">
        <w:rPr>
          <w:rFonts w:ascii="Times" w:hAnsi="Times"/>
          <w:szCs w:val="24"/>
        </w:rPr>
        <w:t xml:space="preserve">  In response to </w:t>
      </w:r>
      <w:proofErr w:type="gramStart"/>
      <w:r w:rsidR="00A76BF1">
        <w:rPr>
          <w:rFonts w:ascii="Times" w:hAnsi="Times"/>
          <w:szCs w:val="24"/>
        </w:rPr>
        <w:t>feedback</w:t>
      </w:r>
      <w:proofErr w:type="gramEnd"/>
      <w:r w:rsidR="00A76BF1">
        <w:rPr>
          <w:rFonts w:ascii="Times" w:hAnsi="Times"/>
          <w:szCs w:val="24"/>
        </w:rPr>
        <w:t xml:space="preserve"> they received from the PB and ZBA, they have reduced the footprint of the building, made the parking lot exit “right turn only”, and </w:t>
      </w:r>
      <w:r w:rsidR="00DC49C0">
        <w:rPr>
          <w:rFonts w:ascii="Times" w:hAnsi="Times"/>
          <w:szCs w:val="24"/>
        </w:rPr>
        <w:t>added a student drop-off area sufficient to hold a 12</w:t>
      </w:r>
      <w:r w:rsidR="00C97546">
        <w:rPr>
          <w:rFonts w:ascii="Times" w:hAnsi="Times"/>
          <w:szCs w:val="24"/>
        </w:rPr>
        <w:t>-</w:t>
      </w:r>
      <w:r w:rsidR="00DC49C0">
        <w:rPr>
          <w:rFonts w:ascii="Times" w:hAnsi="Times"/>
          <w:szCs w:val="24"/>
        </w:rPr>
        <w:t xml:space="preserve">car queue.  Their traffic study has been completed and they are waiting on comments from PB consulting traffic engineer Jeffrey Dirk, </w:t>
      </w:r>
      <w:proofErr w:type="spellStart"/>
      <w:r w:rsidR="00DC49C0">
        <w:rPr>
          <w:rFonts w:ascii="Times" w:hAnsi="Times"/>
          <w:szCs w:val="24"/>
        </w:rPr>
        <w:t>Vanasse</w:t>
      </w:r>
      <w:proofErr w:type="spellEnd"/>
      <w:r w:rsidR="00DC49C0">
        <w:rPr>
          <w:rFonts w:ascii="Times" w:hAnsi="Times"/>
          <w:szCs w:val="24"/>
        </w:rPr>
        <w:t xml:space="preserve"> &amp; Associates.  </w:t>
      </w:r>
      <w:r w:rsidR="00A32A60">
        <w:rPr>
          <w:rFonts w:ascii="Times" w:hAnsi="Times"/>
          <w:szCs w:val="24"/>
        </w:rPr>
        <w:t>Arrival and departure times will be staggered, and t</w:t>
      </w:r>
      <w:r w:rsidR="00DC49C0">
        <w:rPr>
          <w:rFonts w:ascii="Times" w:hAnsi="Times"/>
          <w:szCs w:val="24"/>
        </w:rPr>
        <w:t xml:space="preserve">hey are proposing to have a school staffer monitor traffic and adjust drop-off/pickup times as needed.  </w:t>
      </w:r>
    </w:p>
    <w:p w14:paraId="7B131805" w14:textId="268D70D4" w:rsidR="002A086F" w:rsidRDefault="002A086F" w:rsidP="00326D85">
      <w:pPr>
        <w:jc w:val="both"/>
        <w:rPr>
          <w:rFonts w:ascii="Times" w:hAnsi="Times"/>
          <w:szCs w:val="24"/>
        </w:rPr>
      </w:pPr>
    </w:p>
    <w:p w14:paraId="1B2E35FB" w14:textId="07370212" w:rsidR="002A086F" w:rsidRDefault="00A32A60" w:rsidP="00326D85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Mr. </w:t>
      </w:r>
      <w:proofErr w:type="spellStart"/>
      <w:r>
        <w:rPr>
          <w:rFonts w:ascii="Times" w:hAnsi="Times"/>
          <w:szCs w:val="24"/>
        </w:rPr>
        <w:t>Mauch</w:t>
      </w:r>
      <w:proofErr w:type="spellEnd"/>
      <w:r>
        <w:rPr>
          <w:rFonts w:ascii="Times" w:hAnsi="Times"/>
          <w:szCs w:val="24"/>
        </w:rPr>
        <w:t xml:space="preserve"> asked about attendance; Mr. </w:t>
      </w:r>
      <w:proofErr w:type="spellStart"/>
      <w:r>
        <w:rPr>
          <w:rFonts w:ascii="Times" w:hAnsi="Times"/>
          <w:szCs w:val="24"/>
        </w:rPr>
        <w:t>Polak</w:t>
      </w:r>
      <w:proofErr w:type="spellEnd"/>
      <w:r>
        <w:rPr>
          <w:rFonts w:ascii="Times" w:hAnsi="Times"/>
          <w:szCs w:val="24"/>
        </w:rPr>
        <w:t xml:space="preserve"> thinks the preschool will ultimately enroll about 130 students but anticipates </w:t>
      </w:r>
      <w:r w:rsidR="004D6476">
        <w:rPr>
          <w:rFonts w:ascii="Times" w:hAnsi="Times"/>
          <w:szCs w:val="24"/>
        </w:rPr>
        <w:t xml:space="preserve">it will </w:t>
      </w:r>
      <w:r>
        <w:rPr>
          <w:rFonts w:ascii="Times" w:hAnsi="Times"/>
          <w:szCs w:val="24"/>
        </w:rPr>
        <w:t>open with about half that number</w:t>
      </w:r>
      <w:proofErr w:type="gramStart"/>
      <w:r>
        <w:rPr>
          <w:rFonts w:ascii="Times" w:hAnsi="Times"/>
          <w:szCs w:val="24"/>
        </w:rPr>
        <w:t xml:space="preserve">.  </w:t>
      </w:r>
      <w:proofErr w:type="gramEnd"/>
      <w:r w:rsidR="004D6476">
        <w:rPr>
          <w:rFonts w:ascii="Times" w:hAnsi="Times"/>
          <w:szCs w:val="24"/>
        </w:rPr>
        <w:t xml:space="preserve">Mr. </w:t>
      </w:r>
      <w:proofErr w:type="spellStart"/>
      <w:r w:rsidR="004D6476">
        <w:rPr>
          <w:rFonts w:ascii="Times" w:hAnsi="Times"/>
          <w:szCs w:val="24"/>
        </w:rPr>
        <w:t>Mauch</w:t>
      </w:r>
      <w:proofErr w:type="spellEnd"/>
      <w:r w:rsidR="004D6476">
        <w:rPr>
          <w:rFonts w:ascii="Times" w:hAnsi="Times"/>
          <w:szCs w:val="24"/>
        </w:rPr>
        <w:t xml:space="preserve"> commented on the logistics of adding so many students to an already congested area; Mr. Greenberg thinks the staggered arrivals and departures will </w:t>
      </w:r>
      <w:r w:rsidR="00E36D31">
        <w:rPr>
          <w:rFonts w:ascii="Times" w:hAnsi="Times"/>
          <w:szCs w:val="24"/>
        </w:rPr>
        <w:t>help mitigate the impacts.  Chair Sullivan would like ZBA to handle the remaining traffic issues provided any remaining comments from Mr. Dirk are resolved.</w:t>
      </w:r>
    </w:p>
    <w:p w14:paraId="701794E3" w14:textId="53B7B6AF" w:rsidR="00F46F6B" w:rsidRDefault="00F46F6B" w:rsidP="00326D85">
      <w:pPr>
        <w:jc w:val="both"/>
        <w:rPr>
          <w:rFonts w:ascii="Times" w:hAnsi="Times"/>
          <w:szCs w:val="24"/>
        </w:rPr>
      </w:pPr>
    </w:p>
    <w:p w14:paraId="3061C75E" w14:textId="4D213D16" w:rsidR="005D5460" w:rsidRPr="0040782D" w:rsidRDefault="005D5460" w:rsidP="00326D85">
      <w:pPr>
        <w:jc w:val="both"/>
        <w:rPr>
          <w:rFonts w:ascii="Times" w:hAnsi="Times" w:cs="Times"/>
          <w:i/>
          <w:szCs w:val="24"/>
        </w:rPr>
      </w:pPr>
      <w:r w:rsidRPr="0040782D">
        <w:rPr>
          <w:rFonts w:ascii="Times" w:hAnsi="Times" w:cs="Times"/>
          <w:i/>
          <w:szCs w:val="24"/>
        </w:rPr>
        <w:t xml:space="preserve">Motion by </w:t>
      </w:r>
      <w:r w:rsidR="00523E7C" w:rsidRPr="00523E7C">
        <w:rPr>
          <w:rFonts w:ascii="Times" w:hAnsi="Times" w:cs="Times"/>
          <w:i/>
          <w:iCs/>
          <w:szCs w:val="24"/>
        </w:rPr>
        <w:t>Mr. Greenberg</w:t>
      </w:r>
      <w:r w:rsidRPr="0040782D">
        <w:rPr>
          <w:rFonts w:ascii="Times" w:hAnsi="Times" w:cs="Times"/>
          <w:i/>
          <w:szCs w:val="24"/>
        </w:rPr>
        <w:t xml:space="preserve"> to </w:t>
      </w:r>
      <w:r w:rsidR="00276BA9">
        <w:rPr>
          <w:rFonts w:ascii="Times" w:hAnsi="Times" w:cs="Times"/>
          <w:i/>
          <w:szCs w:val="24"/>
        </w:rPr>
        <w:t>forward a positive recommendation to Zoning subject to resolution of outstanding comments from</w:t>
      </w:r>
      <w:r w:rsidR="00DC49C0">
        <w:rPr>
          <w:rFonts w:ascii="Times" w:hAnsi="Times" w:cs="Times"/>
          <w:i/>
          <w:szCs w:val="24"/>
        </w:rPr>
        <w:t xml:space="preserve"> PB</w:t>
      </w:r>
      <w:r w:rsidR="00276BA9">
        <w:rPr>
          <w:rFonts w:ascii="Times" w:hAnsi="Times" w:cs="Times"/>
          <w:i/>
          <w:szCs w:val="24"/>
        </w:rPr>
        <w:t xml:space="preserve"> </w:t>
      </w:r>
      <w:r w:rsidR="0029595E">
        <w:rPr>
          <w:rFonts w:ascii="Times" w:hAnsi="Times" w:cs="Times"/>
          <w:i/>
          <w:szCs w:val="24"/>
        </w:rPr>
        <w:t xml:space="preserve">consultants </w:t>
      </w:r>
      <w:r w:rsidR="00276BA9">
        <w:rPr>
          <w:rFonts w:ascii="Times" w:hAnsi="Times" w:cs="Times"/>
          <w:i/>
          <w:szCs w:val="24"/>
        </w:rPr>
        <w:t>Chessia and Dirk</w:t>
      </w:r>
      <w:r w:rsidRPr="0040782D">
        <w:rPr>
          <w:rFonts w:ascii="Times" w:hAnsi="Times" w:cs="Times"/>
          <w:i/>
          <w:szCs w:val="24"/>
        </w:rPr>
        <w:t>.  Duly seconded and unanimously voted.</w:t>
      </w:r>
      <w:r w:rsidR="00276BA9">
        <w:rPr>
          <w:rFonts w:ascii="Times" w:hAnsi="Times" w:cs="Times"/>
          <w:i/>
          <w:szCs w:val="24"/>
        </w:rPr>
        <w:t xml:space="preserve">  </w:t>
      </w:r>
    </w:p>
    <w:p w14:paraId="3061C762" w14:textId="77777777" w:rsidR="005D5460" w:rsidRPr="00276BA9" w:rsidRDefault="005D5460" w:rsidP="00326D85">
      <w:pPr>
        <w:jc w:val="both"/>
        <w:rPr>
          <w:rFonts w:ascii="Times" w:hAnsi="Times"/>
          <w:iCs/>
          <w:szCs w:val="24"/>
        </w:rPr>
      </w:pPr>
    </w:p>
    <w:p w14:paraId="39F02FB8" w14:textId="77777777" w:rsidR="00B248DA" w:rsidRPr="00B248DA" w:rsidRDefault="00B248DA" w:rsidP="00326D85">
      <w:pPr>
        <w:pStyle w:val="Default"/>
        <w:jc w:val="both"/>
      </w:pPr>
      <w:r w:rsidRPr="00B248DA">
        <w:rPr>
          <w:b/>
          <w:bCs/>
        </w:rPr>
        <w:t xml:space="preserve">15 High Street </w:t>
      </w:r>
      <w:r w:rsidRPr="00B248DA">
        <w:t xml:space="preserve">– Proposed Residential Development </w:t>
      </w:r>
    </w:p>
    <w:p w14:paraId="4E637DE2" w14:textId="77777777" w:rsidR="00B248DA" w:rsidRPr="00B248DA" w:rsidRDefault="00B248DA" w:rsidP="00326D85">
      <w:pPr>
        <w:pStyle w:val="Default"/>
        <w:jc w:val="both"/>
        <w:rPr>
          <w:i/>
          <w:iCs/>
        </w:rPr>
      </w:pPr>
      <w:r w:rsidRPr="00B248DA">
        <w:rPr>
          <w:i/>
          <w:iCs/>
        </w:rPr>
        <w:t xml:space="preserve">Public Informational </w:t>
      </w:r>
    </w:p>
    <w:p w14:paraId="59E13159" w14:textId="77777777" w:rsidR="00B248DA" w:rsidRPr="00B248DA" w:rsidRDefault="00B248DA" w:rsidP="00326D85">
      <w:pPr>
        <w:pStyle w:val="Default"/>
        <w:jc w:val="both"/>
      </w:pPr>
      <w:r w:rsidRPr="00B248DA">
        <w:t xml:space="preserve">High Street </w:t>
      </w:r>
    </w:p>
    <w:p w14:paraId="3061C763" w14:textId="2F2F12E7" w:rsidR="005D5460" w:rsidRPr="00B248DA" w:rsidRDefault="00B248DA" w:rsidP="00326D85">
      <w:pPr>
        <w:jc w:val="both"/>
        <w:rPr>
          <w:rFonts w:ascii="Times" w:hAnsi="Times"/>
          <w:szCs w:val="24"/>
        </w:rPr>
      </w:pPr>
      <w:r w:rsidRPr="00B248DA">
        <w:rPr>
          <w:szCs w:val="24"/>
        </w:rPr>
        <w:t>Assessors Map 11B, Block 17, Lots 16</w:t>
      </w:r>
    </w:p>
    <w:p w14:paraId="51E6E8FD" w14:textId="518871AE" w:rsidR="00B248DA" w:rsidRDefault="00B248DA" w:rsidP="00326D85">
      <w:pPr>
        <w:jc w:val="both"/>
        <w:rPr>
          <w:rFonts w:ascii="Times" w:hAnsi="Times"/>
          <w:szCs w:val="24"/>
        </w:rPr>
      </w:pPr>
    </w:p>
    <w:p w14:paraId="7A7E0E47" w14:textId="64571107" w:rsidR="00B248DA" w:rsidRDefault="00C2796B" w:rsidP="00326D85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The Board reviewed </w:t>
      </w:r>
      <w:r w:rsidR="009C3A3A">
        <w:rPr>
          <w:rFonts w:ascii="Times" w:hAnsi="Times"/>
          <w:szCs w:val="24"/>
        </w:rPr>
        <w:t>former planner Kirkland</w:t>
      </w:r>
      <w:r>
        <w:rPr>
          <w:rFonts w:ascii="Times" w:hAnsi="Times"/>
          <w:szCs w:val="24"/>
        </w:rPr>
        <w:t xml:space="preserve">’s staff memo </w:t>
      </w:r>
      <w:r w:rsidR="009C3A3A">
        <w:rPr>
          <w:rFonts w:ascii="Times" w:hAnsi="Times"/>
          <w:szCs w:val="24"/>
        </w:rPr>
        <w:t xml:space="preserve">and recommendations </w:t>
      </w:r>
      <w:r>
        <w:rPr>
          <w:rFonts w:ascii="Times" w:hAnsi="Times"/>
          <w:szCs w:val="24"/>
        </w:rPr>
        <w:t>regarding the development</w:t>
      </w:r>
      <w:r w:rsidR="009C3A3A">
        <w:rPr>
          <w:rFonts w:ascii="Times" w:hAnsi="Times"/>
          <w:szCs w:val="24"/>
        </w:rPr>
        <w:t>.  Chair Sullivan noted that the ZBA is the</w:t>
      </w:r>
      <w:r w:rsidR="00697FBD">
        <w:rPr>
          <w:rFonts w:ascii="Times" w:hAnsi="Times"/>
          <w:szCs w:val="24"/>
        </w:rPr>
        <w:t xml:space="preserve"> sole</w:t>
      </w:r>
      <w:r w:rsidR="009C3A3A">
        <w:rPr>
          <w:rFonts w:ascii="Times" w:hAnsi="Times"/>
          <w:szCs w:val="24"/>
        </w:rPr>
        <w:t xml:space="preserve"> permitting authority for this 40B project</w:t>
      </w:r>
      <w:r w:rsidR="00697FBD">
        <w:rPr>
          <w:rFonts w:ascii="Times" w:hAnsi="Times"/>
          <w:szCs w:val="24"/>
        </w:rPr>
        <w:t>.</w:t>
      </w:r>
    </w:p>
    <w:p w14:paraId="2324AE50" w14:textId="514006FB" w:rsidR="00C2796B" w:rsidRDefault="00C2796B" w:rsidP="00326D85">
      <w:pPr>
        <w:jc w:val="both"/>
        <w:rPr>
          <w:rFonts w:ascii="Times" w:hAnsi="Times"/>
          <w:szCs w:val="24"/>
        </w:rPr>
      </w:pPr>
    </w:p>
    <w:p w14:paraId="32F58D8E" w14:textId="6F8299F2" w:rsidR="00C2796B" w:rsidRDefault="00697FBD" w:rsidP="00326D85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Mr. </w:t>
      </w:r>
      <w:proofErr w:type="spellStart"/>
      <w:r>
        <w:rPr>
          <w:rFonts w:ascii="Times" w:hAnsi="Times"/>
          <w:szCs w:val="24"/>
        </w:rPr>
        <w:t>Mauch</w:t>
      </w:r>
      <w:proofErr w:type="spellEnd"/>
      <w:r>
        <w:rPr>
          <w:rFonts w:ascii="Times" w:hAnsi="Times"/>
          <w:szCs w:val="24"/>
        </w:rPr>
        <w:t xml:space="preserve"> </w:t>
      </w:r>
      <w:r w:rsidR="00C97546">
        <w:rPr>
          <w:rFonts w:ascii="Times" w:hAnsi="Times"/>
          <w:szCs w:val="24"/>
        </w:rPr>
        <w:t>no</w:t>
      </w:r>
      <w:r>
        <w:rPr>
          <w:rFonts w:ascii="Times" w:hAnsi="Times"/>
          <w:szCs w:val="24"/>
        </w:rPr>
        <w:t>ted that he</w:t>
      </w:r>
      <w:r w:rsidR="00C2796B">
        <w:rPr>
          <w:rFonts w:ascii="Times" w:hAnsi="Times"/>
          <w:szCs w:val="24"/>
        </w:rPr>
        <w:t xml:space="preserve"> would like </w:t>
      </w:r>
      <w:r>
        <w:rPr>
          <w:rFonts w:ascii="Times" w:hAnsi="Times"/>
          <w:szCs w:val="24"/>
        </w:rPr>
        <w:t xml:space="preserve">to hear </w:t>
      </w:r>
      <w:r w:rsidR="00C2796B">
        <w:rPr>
          <w:rFonts w:ascii="Times" w:hAnsi="Times"/>
          <w:szCs w:val="24"/>
        </w:rPr>
        <w:t xml:space="preserve">comments from </w:t>
      </w:r>
      <w:r>
        <w:rPr>
          <w:rFonts w:ascii="Times" w:hAnsi="Times"/>
          <w:szCs w:val="24"/>
        </w:rPr>
        <w:t>consulting engineer John Chessia</w:t>
      </w:r>
      <w:r w:rsidR="00C2796B">
        <w:rPr>
          <w:rFonts w:ascii="Times" w:hAnsi="Times"/>
          <w:szCs w:val="24"/>
        </w:rPr>
        <w:t xml:space="preserve"> before issuing a recommendation to ZBA</w:t>
      </w:r>
      <w:r>
        <w:rPr>
          <w:rFonts w:ascii="Times" w:hAnsi="Times"/>
          <w:szCs w:val="24"/>
        </w:rPr>
        <w:t>,</w:t>
      </w:r>
      <w:r w:rsidR="00C2796B">
        <w:rPr>
          <w:rFonts w:ascii="Times" w:hAnsi="Times"/>
          <w:szCs w:val="24"/>
        </w:rPr>
        <w:t xml:space="preserve"> given the scope of the project and the number of requested waivers</w:t>
      </w:r>
      <w:proofErr w:type="gramStart"/>
      <w:r>
        <w:rPr>
          <w:rFonts w:ascii="Times" w:hAnsi="Times"/>
          <w:szCs w:val="24"/>
        </w:rPr>
        <w:t xml:space="preserve">.  </w:t>
      </w:r>
      <w:proofErr w:type="gramEnd"/>
      <w:r>
        <w:rPr>
          <w:rFonts w:ascii="Times" w:hAnsi="Times"/>
          <w:szCs w:val="24"/>
        </w:rPr>
        <w:t>As there are no funds to pay for a consultant review of this project, all agreed to ask incoming planner Ilana Quirk to review and comment.</w:t>
      </w:r>
    </w:p>
    <w:p w14:paraId="3061C786" w14:textId="77777777" w:rsidR="005D5460" w:rsidRPr="0040782D" w:rsidRDefault="005D5460" w:rsidP="00326D85">
      <w:pPr>
        <w:jc w:val="both"/>
        <w:rPr>
          <w:rFonts w:ascii="Times" w:hAnsi="Times" w:cs="Times"/>
          <w:i/>
          <w:szCs w:val="24"/>
        </w:rPr>
      </w:pPr>
    </w:p>
    <w:p w14:paraId="19CFD288" w14:textId="77777777" w:rsidR="003F34BF" w:rsidRPr="0040782D" w:rsidRDefault="003F34BF" w:rsidP="00326D85">
      <w:pPr>
        <w:jc w:val="both"/>
        <w:rPr>
          <w:rFonts w:ascii="Times" w:hAnsi="Times" w:cs="Times"/>
          <w:b/>
          <w:szCs w:val="24"/>
          <w:u w:val="single"/>
        </w:rPr>
      </w:pPr>
      <w:r w:rsidRPr="0040782D">
        <w:rPr>
          <w:rFonts w:ascii="Times" w:hAnsi="Times" w:cs="Times"/>
          <w:b/>
          <w:szCs w:val="24"/>
          <w:u w:val="single"/>
        </w:rPr>
        <w:t>COMMITTEE LIAISON REPORTS</w:t>
      </w:r>
    </w:p>
    <w:p w14:paraId="231E94DB" w14:textId="6E80B260" w:rsidR="00767D57" w:rsidRDefault="00523E7C" w:rsidP="00326D85">
      <w:pPr>
        <w:jc w:val="both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 xml:space="preserve">Mr. </w:t>
      </w:r>
      <w:proofErr w:type="spellStart"/>
      <w:r>
        <w:rPr>
          <w:rFonts w:ascii="Times" w:hAnsi="Times" w:cs="Times"/>
          <w:szCs w:val="24"/>
        </w:rPr>
        <w:t>Mauch</w:t>
      </w:r>
      <w:proofErr w:type="spellEnd"/>
      <w:r>
        <w:rPr>
          <w:rFonts w:ascii="Times" w:hAnsi="Times" w:cs="Times"/>
          <w:szCs w:val="24"/>
        </w:rPr>
        <w:t xml:space="preserve"> is on the Community Housing Trust and</w:t>
      </w:r>
      <w:r w:rsidR="00767D57">
        <w:rPr>
          <w:rFonts w:ascii="Times" w:hAnsi="Times" w:cs="Times"/>
          <w:szCs w:val="24"/>
        </w:rPr>
        <w:t xml:space="preserve"> will report on </w:t>
      </w:r>
      <w:r>
        <w:rPr>
          <w:rFonts w:ascii="Times" w:hAnsi="Times" w:cs="Times"/>
          <w:szCs w:val="24"/>
        </w:rPr>
        <w:t>their</w:t>
      </w:r>
      <w:r w:rsidR="00767D57">
        <w:rPr>
          <w:rFonts w:ascii="Times" w:hAnsi="Times" w:cs="Times"/>
          <w:szCs w:val="24"/>
        </w:rPr>
        <w:t xml:space="preserve"> meetings</w:t>
      </w:r>
      <w:proofErr w:type="gramStart"/>
      <w:r>
        <w:rPr>
          <w:rFonts w:ascii="Times" w:hAnsi="Times" w:cs="Times"/>
          <w:szCs w:val="24"/>
        </w:rPr>
        <w:t>.</w:t>
      </w:r>
      <w:r w:rsidR="000E1FD1">
        <w:rPr>
          <w:rFonts w:ascii="Times" w:hAnsi="Times" w:cs="Times"/>
          <w:szCs w:val="24"/>
        </w:rPr>
        <w:t xml:space="preserve">  </w:t>
      </w:r>
      <w:proofErr w:type="gramEnd"/>
      <w:r w:rsidR="000E1FD1">
        <w:rPr>
          <w:rFonts w:ascii="Times" w:hAnsi="Times" w:cs="Times"/>
          <w:szCs w:val="24"/>
        </w:rPr>
        <w:t xml:space="preserve">He would like CHT to take a second look at the presumption that residents favor spreading affordable housing developments all over town in light of </w:t>
      </w:r>
      <w:r w:rsidR="00385BAF">
        <w:rPr>
          <w:rFonts w:ascii="Times" w:hAnsi="Times" w:cs="Times"/>
          <w:szCs w:val="24"/>
        </w:rPr>
        <w:t>the Town Meeting votes on the Wildcat and Carleton property proposals.</w:t>
      </w:r>
    </w:p>
    <w:p w14:paraId="52D0B714" w14:textId="2C0C4965" w:rsidR="00486409" w:rsidRDefault="00486409" w:rsidP="00326D85">
      <w:pPr>
        <w:jc w:val="both"/>
        <w:rPr>
          <w:rFonts w:ascii="Times" w:hAnsi="Times" w:cs="Times"/>
          <w:szCs w:val="24"/>
        </w:rPr>
      </w:pPr>
    </w:p>
    <w:p w14:paraId="3061C78D" w14:textId="552C1B6A" w:rsidR="005D5460" w:rsidRPr="0040782D" w:rsidRDefault="00B248DA" w:rsidP="00326D85">
      <w:pPr>
        <w:jc w:val="both"/>
        <w:rPr>
          <w:rFonts w:ascii="Times" w:hAnsi="Times"/>
          <w:b/>
          <w:szCs w:val="24"/>
          <w:u w:val="single"/>
        </w:rPr>
      </w:pPr>
      <w:r>
        <w:rPr>
          <w:rFonts w:ascii="Times" w:hAnsi="Times"/>
          <w:b/>
          <w:szCs w:val="24"/>
          <w:u w:val="single"/>
        </w:rPr>
        <w:t>MISCELLANEOUS</w:t>
      </w:r>
    </w:p>
    <w:p w14:paraId="3061C78E" w14:textId="71E9388A" w:rsidR="005D5460" w:rsidRPr="0040782D" w:rsidRDefault="00251021" w:rsidP="00326D85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Ilana Quirk, who previously served as </w:t>
      </w:r>
      <w:r w:rsidR="0065329E">
        <w:rPr>
          <w:rFonts w:ascii="Times" w:hAnsi="Times"/>
          <w:szCs w:val="24"/>
        </w:rPr>
        <w:t>Town Planner from 2003-06, will be returning as i</w:t>
      </w:r>
      <w:r w:rsidR="00B2482F">
        <w:rPr>
          <w:rFonts w:ascii="Times" w:hAnsi="Times"/>
          <w:szCs w:val="24"/>
        </w:rPr>
        <w:t>nterim planner starting Monday</w:t>
      </w:r>
      <w:r w:rsidR="0065329E">
        <w:rPr>
          <w:rFonts w:ascii="Times" w:hAnsi="Times"/>
          <w:szCs w:val="24"/>
        </w:rPr>
        <w:t>.</w:t>
      </w:r>
    </w:p>
    <w:p w14:paraId="3061C790" w14:textId="77777777" w:rsidR="005D5460" w:rsidRPr="0040782D" w:rsidRDefault="005D5460" w:rsidP="00326D85">
      <w:pPr>
        <w:jc w:val="both"/>
        <w:rPr>
          <w:rFonts w:ascii="Times" w:hAnsi="Times"/>
          <w:szCs w:val="24"/>
        </w:rPr>
      </w:pPr>
    </w:p>
    <w:p w14:paraId="3061C795" w14:textId="77777777" w:rsidR="005D5460" w:rsidRPr="0040782D" w:rsidRDefault="005D5460" w:rsidP="00326D85">
      <w:pPr>
        <w:jc w:val="both"/>
        <w:rPr>
          <w:szCs w:val="24"/>
        </w:rPr>
      </w:pPr>
      <w:r w:rsidRPr="0040782D">
        <w:rPr>
          <w:b/>
          <w:szCs w:val="24"/>
          <w:u w:val="single"/>
        </w:rPr>
        <w:t>NEXT MEETING</w:t>
      </w:r>
      <w:r w:rsidRPr="0040782D">
        <w:rPr>
          <w:b/>
          <w:szCs w:val="24"/>
        </w:rPr>
        <w:t xml:space="preserve"> </w:t>
      </w:r>
      <w:r w:rsidRPr="0040782D">
        <w:rPr>
          <w:szCs w:val="24"/>
        </w:rPr>
        <w:t xml:space="preserve">  </w:t>
      </w:r>
    </w:p>
    <w:p w14:paraId="3061C796" w14:textId="49D92030" w:rsidR="005D5460" w:rsidRPr="0040782D" w:rsidRDefault="00B248DA" w:rsidP="00326D85">
      <w:pPr>
        <w:jc w:val="both"/>
        <w:rPr>
          <w:szCs w:val="24"/>
        </w:rPr>
      </w:pPr>
      <w:r>
        <w:rPr>
          <w:szCs w:val="24"/>
        </w:rPr>
        <w:t>TBD</w:t>
      </w:r>
    </w:p>
    <w:p w14:paraId="3061C798" w14:textId="77777777" w:rsidR="005D5460" w:rsidRPr="0040782D" w:rsidRDefault="005D5460" w:rsidP="00326D85">
      <w:pPr>
        <w:jc w:val="both"/>
        <w:rPr>
          <w:rFonts w:ascii="Times" w:hAnsi="Times"/>
          <w:szCs w:val="24"/>
        </w:rPr>
      </w:pPr>
    </w:p>
    <w:p w14:paraId="0821E4C6" w14:textId="77777777" w:rsidR="00326D85" w:rsidRDefault="00326D85">
      <w:pPr>
        <w:rPr>
          <w:rFonts w:ascii="Times" w:hAnsi="Times"/>
          <w:b/>
          <w:szCs w:val="24"/>
          <w:u w:val="single"/>
        </w:rPr>
      </w:pPr>
      <w:r>
        <w:rPr>
          <w:rFonts w:ascii="Times" w:hAnsi="Times"/>
          <w:b/>
          <w:szCs w:val="24"/>
          <w:u w:val="single"/>
        </w:rPr>
        <w:br w:type="page"/>
      </w:r>
    </w:p>
    <w:p w14:paraId="3061C799" w14:textId="09FE9EE1" w:rsidR="005D5460" w:rsidRPr="0040782D" w:rsidRDefault="005D5460" w:rsidP="00326D85">
      <w:pPr>
        <w:jc w:val="both"/>
        <w:rPr>
          <w:rFonts w:ascii="Times" w:hAnsi="Times"/>
          <w:b/>
          <w:szCs w:val="24"/>
          <w:u w:val="single"/>
        </w:rPr>
      </w:pPr>
      <w:r w:rsidRPr="0040782D">
        <w:rPr>
          <w:rFonts w:ascii="Times" w:hAnsi="Times"/>
          <w:b/>
          <w:szCs w:val="24"/>
          <w:u w:val="single"/>
        </w:rPr>
        <w:t>ADJOURNMENT</w:t>
      </w:r>
    </w:p>
    <w:p w14:paraId="3061C79B" w14:textId="47138FCC" w:rsidR="005D5460" w:rsidRPr="0040782D" w:rsidRDefault="005D5460" w:rsidP="00326D85">
      <w:pPr>
        <w:jc w:val="both"/>
        <w:rPr>
          <w:rFonts w:ascii="Times" w:hAnsi="Times" w:cs="Times"/>
          <w:i/>
          <w:szCs w:val="24"/>
        </w:rPr>
      </w:pPr>
      <w:r w:rsidRPr="0040782D">
        <w:rPr>
          <w:rFonts w:ascii="Times" w:hAnsi="Times" w:cs="Times"/>
          <w:i/>
          <w:szCs w:val="24"/>
        </w:rPr>
        <w:t xml:space="preserve">There being no further business, </w:t>
      </w:r>
      <w:r w:rsidR="00B248DA">
        <w:rPr>
          <w:rFonts w:ascii="Times" w:hAnsi="Times" w:cs="Times"/>
          <w:i/>
          <w:szCs w:val="24"/>
        </w:rPr>
        <w:t xml:space="preserve">a </w:t>
      </w:r>
      <w:r w:rsidRPr="0040782D">
        <w:rPr>
          <w:rFonts w:ascii="Times" w:hAnsi="Times" w:cs="Times"/>
          <w:i/>
          <w:szCs w:val="24"/>
        </w:rPr>
        <w:t xml:space="preserve">motion was made by </w:t>
      </w:r>
      <w:r w:rsidR="00523E7C" w:rsidRPr="00523E7C">
        <w:rPr>
          <w:rFonts w:ascii="Times" w:hAnsi="Times" w:cs="Times"/>
          <w:i/>
          <w:iCs/>
          <w:szCs w:val="24"/>
        </w:rPr>
        <w:t>Mr. Greenberg</w:t>
      </w:r>
      <w:r w:rsidRPr="0040782D">
        <w:rPr>
          <w:rFonts w:ascii="Times" w:hAnsi="Times" w:cs="Times"/>
          <w:i/>
          <w:szCs w:val="24"/>
        </w:rPr>
        <w:t xml:space="preserve"> to adjourn at </w:t>
      </w:r>
      <w:r w:rsidR="00767D57">
        <w:rPr>
          <w:rFonts w:ascii="Times" w:hAnsi="Times" w:cs="Times"/>
          <w:i/>
          <w:szCs w:val="24"/>
        </w:rPr>
        <w:t>8:34</w:t>
      </w:r>
      <w:r w:rsidRPr="0040782D">
        <w:rPr>
          <w:rFonts w:ascii="Times" w:hAnsi="Times" w:cs="Times"/>
          <w:i/>
          <w:szCs w:val="24"/>
        </w:rPr>
        <w:t xml:space="preserve"> PM.  Duly seconded and unanimously voted.</w:t>
      </w:r>
    </w:p>
    <w:p w14:paraId="3061C79C" w14:textId="77777777" w:rsidR="005D5460" w:rsidRPr="0040782D" w:rsidRDefault="005D5460" w:rsidP="00326D85">
      <w:pPr>
        <w:jc w:val="both"/>
        <w:rPr>
          <w:rFonts w:ascii="Times" w:hAnsi="Times"/>
          <w:szCs w:val="24"/>
        </w:rPr>
      </w:pPr>
    </w:p>
    <w:p w14:paraId="3061C79D" w14:textId="77777777" w:rsidR="005D5460" w:rsidRPr="0040782D" w:rsidRDefault="005D5460" w:rsidP="00326D85">
      <w:pPr>
        <w:jc w:val="both"/>
        <w:rPr>
          <w:rFonts w:ascii="Times" w:hAnsi="Times"/>
          <w:szCs w:val="24"/>
        </w:rPr>
      </w:pPr>
      <w:r w:rsidRPr="0040782D">
        <w:rPr>
          <w:rFonts w:ascii="Times" w:hAnsi="Times"/>
          <w:szCs w:val="24"/>
        </w:rPr>
        <w:t>I certify that the above minutes were reviewed and approved by a majority vote of the Planning Board on _______________________________.</w:t>
      </w:r>
    </w:p>
    <w:p w14:paraId="3061C79E" w14:textId="77777777" w:rsidR="005D5460" w:rsidRPr="0040782D" w:rsidRDefault="005D5460" w:rsidP="00326D85">
      <w:pPr>
        <w:jc w:val="both"/>
        <w:rPr>
          <w:rFonts w:ascii="Times" w:hAnsi="Times"/>
          <w:szCs w:val="24"/>
        </w:rPr>
      </w:pPr>
    </w:p>
    <w:p w14:paraId="3061C79F" w14:textId="77777777" w:rsidR="005D5460" w:rsidRPr="0040782D" w:rsidRDefault="005D5460" w:rsidP="00326D85">
      <w:pPr>
        <w:jc w:val="both"/>
        <w:rPr>
          <w:rFonts w:ascii="Times" w:hAnsi="Times"/>
          <w:szCs w:val="24"/>
        </w:rPr>
      </w:pPr>
    </w:p>
    <w:p w14:paraId="3061C7A0" w14:textId="77777777" w:rsidR="005D5460" w:rsidRPr="0040782D" w:rsidRDefault="005D5460" w:rsidP="00326D85">
      <w:pPr>
        <w:jc w:val="both"/>
        <w:rPr>
          <w:rFonts w:ascii="Times" w:hAnsi="Times"/>
          <w:szCs w:val="24"/>
        </w:rPr>
      </w:pPr>
    </w:p>
    <w:p w14:paraId="3061C7A1" w14:textId="77777777" w:rsidR="005D5460" w:rsidRPr="0040782D" w:rsidRDefault="005D5460" w:rsidP="00326D85">
      <w:pPr>
        <w:jc w:val="both"/>
        <w:rPr>
          <w:rFonts w:ascii="Times" w:hAnsi="Times"/>
          <w:szCs w:val="24"/>
        </w:rPr>
      </w:pPr>
      <w:r w:rsidRPr="0040782D">
        <w:rPr>
          <w:rFonts w:ascii="Times" w:hAnsi="Times"/>
          <w:szCs w:val="24"/>
        </w:rPr>
        <w:t>___________________________________________________</w:t>
      </w:r>
    </w:p>
    <w:p w14:paraId="3061C7A2" w14:textId="57D534B7" w:rsidR="005D5460" w:rsidRPr="0040782D" w:rsidRDefault="0040782D" w:rsidP="00326D85">
      <w:pPr>
        <w:jc w:val="both"/>
        <w:rPr>
          <w:rFonts w:ascii="Times" w:hAnsi="Times"/>
          <w:szCs w:val="24"/>
        </w:rPr>
      </w:pPr>
      <w:r w:rsidRPr="0040782D">
        <w:rPr>
          <w:rFonts w:ascii="Times" w:hAnsi="Times"/>
          <w:szCs w:val="24"/>
        </w:rPr>
        <w:t>George “Tripp” Woodland III, Clerk</w:t>
      </w:r>
    </w:p>
    <w:p w14:paraId="3061C7A3" w14:textId="77777777" w:rsidR="005D5460" w:rsidRPr="0040782D" w:rsidRDefault="005D5460" w:rsidP="00326D85">
      <w:pPr>
        <w:jc w:val="both"/>
        <w:rPr>
          <w:rFonts w:ascii="Times" w:hAnsi="Times" w:cs="Times"/>
          <w:szCs w:val="24"/>
        </w:rPr>
      </w:pPr>
    </w:p>
    <w:p w14:paraId="3061C7A4" w14:textId="77777777" w:rsidR="005D5460" w:rsidRPr="0040782D" w:rsidRDefault="005D5460" w:rsidP="00326D85">
      <w:pPr>
        <w:jc w:val="both"/>
        <w:rPr>
          <w:szCs w:val="24"/>
        </w:rPr>
      </w:pPr>
      <w:r w:rsidRPr="0040782D">
        <w:rPr>
          <w:rFonts w:ascii="Times" w:hAnsi="Times" w:cs="Times"/>
          <w:szCs w:val="24"/>
        </w:rPr>
        <w:t xml:space="preserve">Copy filed with: Office of Town Clerk </w:t>
      </w:r>
      <w:r w:rsidRPr="0040782D">
        <w:rPr>
          <w:rFonts w:ascii="Times" w:hAnsi="Times" w:cs="Times"/>
          <w:szCs w:val="24"/>
        </w:rPr>
        <w:softHyphen/>
      </w:r>
      <w:r w:rsidRPr="0040782D">
        <w:rPr>
          <w:rFonts w:ascii="Times" w:hAnsi="Times" w:cs="Times"/>
          <w:szCs w:val="24"/>
        </w:rPr>
        <w:softHyphen/>
      </w:r>
    </w:p>
    <w:p w14:paraId="3061C7A5" w14:textId="77777777" w:rsidR="005D5460" w:rsidRPr="0040782D" w:rsidRDefault="005D5460" w:rsidP="00326D85">
      <w:pPr>
        <w:jc w:val="both"/>
        <w:rPr>
          <w:szCs w:val="24"/>
        </w:rPr>
      </w:pPr>
      <w:r w:rsidRPr="0040782D">
        <w:rPr>
          <w:rFonts w:ascii="Times" w:hAnsi="Times" w:cs="Times"/>
          <w:szCs w:val="24"/>
        </w:rPr>
        <w:t>Post to Planning Board Webpage</w:t>
      </w:r>
    </w:p>
    <w:p w14:paraId="3061C7A6" w14:textId="77777777" w:rsidR="005D5460" w:rsidRPr="0040782D" w:rsidRDefault="005D5460" w:rsidP="00326D85">
      <w:pPr>
        <w:jc w:val="both"/>
        <w:rPr>
          <w:rFonts w:ascii="Times" w:hAnsi="Times"/>
          <w:szCs w:val="24"/>
        </w:rPr>
      </w:pPr>
    </w:p>
    <w:p w14:paraId="3061C7A7" w14:textId="77777777" w:rsidR="005D5460" w:rsidRPr="0040782D" w:rsidRDefault="005D5460" w:rsidP="00326D85">
      <w:pPr>
        <w:jc w:val="both"/>
        <w:rPr>
          <w:szCs w:val="24"/>
        </w:rPr>
      </w:pPr>
    </w:p>
    <w:p w14:paraId="3061C7A8" w14:textId="77777777" w:rsidR="005D5460" w:rsidRPr="0040782D" w:rsidRDefault="005D5460" w:rsidP="00326D85">
      <w:pPr>
        <w:jc w:val="both"/>
        <w:rPr>
          <w:rFonts w:ascii="Sylfaen" w:hAnsi="Sylfaen"/>
          <w:szCs w:val="24"/>
        </w:rPr>
      </w:pPr>
    </w:p>
    <w:p w14:paraId="3061C7A9" w14:textId="77777777" w:rsidR="005D5460" w:rsidRPr="0040782D" w:rsidRDefault="005D5460" w:rsidP="0079481E">
      <w:pPr>
        <w:jc w:val="center"/>
        <w:rPr>
          <w:rFonts w:ascii="Sylfaen" w:hAnsi="Sylfaen"/>
          <w:szCs w:val="24"/>
        </w:rPr>
      </w:pPr>
    </w:p>
    <w:sectPr w:rsidR="005D5460" w:rsidRPr="0040782D" w:rsidSect="00FA74E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A078" w14:textId="77777777" w:rsidR="002C3295" w:rsidRDefault="002C3295" w:rsidP="00FA74EF">
      <w:r>
        <w:separator/>
      </w:r>
    </w:p>
  </w:endnote>
  <w:endnote w:type="continuationSeparator" w:id="0">
    <w:p w14:paraId="3D6F509E" w14:textId="77777777" w:rsidR="002C3295" w:rsidRDefault="002C3295" w:rsidP="00FA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110E" w14:textId="77777777" w:rsidR="002C3295" w:rsidRDefault="002C3295" w:rsidP="00FA74EF">
      <w:r>
        <w:separator/>
      </w:r>
    </w:p>
  </w:footnote>
  <w:footnote w:type="continuationSeparator" w:id="0">
    <w:p w14:paraId="723C5A94" w14:textId="77777777" w:rsidR="002C3295" w:rsidRDefault="002C3295" w:rsidP="00FA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852B7"/>
    <w:multiLevelType w:val="hybridMultilevel"/>
    <w:tmpl w:val="7B0C05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72"/>
    <w:rsid w:val="0006132A"/>
    <w:rsid w:val="000713B1"/>
    <w:rsid w:val="000A243B"/>
    <w:rsid w:val="000C6F91"/>
    <w:rsid w:val="000E1FD1"/>
    <w:rsid w:val="000F76E6"/>
    <w:rsid w:val="00123D43"/>
    <w:rsid w:val="00142189"/>
    <w:rsid w:val="0018503E"/>
    <w:rsid w:val="001A1115"/>
    <w:rsid w:val="00212147"/>
    <w:rsid w:val="0023165A"/>
    <w:rsid w:val="002340FB"/>
    <w:rsid w:val="00251021"/>
    <w:rsid w:val="00276BA9"/>
    <w:rsid w:val="0029595E"/>
    <w:rsid w:val="002A086F"/>
    <w:rsid w:val="002B2F18"/>
    <w:rsid w:val="002B5DFF"/>
    <w:rsid w:val="002C3295"/>
    <w:rsid w:val="002F6B37"/>
    <w:rsid w:val="00316C00"/>
    <w:rsid w:val="00316DFE"/>
    <w:rsid w:val="00326D85"/>
    <w:rsid w:val="00332FCD"/>
    <w:rsid w:val="00343967"/>
    <w:rsid w:val="0036053B"/>
    <w:rsid w:val="00363740"/>
    <w:rsid w:val="00385BAF"/>
    <w:rsid w:val="003D31B1"/>
    <w:rsid w:val="003E7690"/>
    <w:rsid w:val="003F34BF"/>
    <w:rsid w:val="003F3F81"/>
    <w:rsid w:val="004046CF"/>
    <w:rsid w:val="0040782D"/>
    <w:rsid w:val="00412486"/>
    <w:rsid w:val="00464E96"/>
    <w:rsid w:val="00466628"/>
    <w:rsid w:val="0047693E"/>
    <w:rsid w:val="004821B6"/>
    <w:rsid w:val="00486409"/>
    <w:rsid w:val="004B69B5"/>
    <w:rsid w:val="004C16FF"/>
    <w:rsid w:val="004C4367"/>
    <w:rsid w:val="004D6476"/>
    <w:rsid w:val="00523E7C"/>
    <w:rsid w:val="00551A52"/>
    <w:rsid w:val="005614A6"/>
    <w:rsid w:val="00571F53"/>
    <w:rsid w:val="00581C14"/>
    <w:rsid w:val="005A7945"/>
    <w:rsid w:val="005B761E"/>
    <w:rsid w:val="005D5460"/>
    <w:rsid w:val="005E67C4"/>
    <w:rsid w:val="0065329E"/>
    <w:rsid w:val="006643FC"/>
    <w:rsid w:val="00673693"/>
    <w:rsid w:val="00697FBD"/>
    <w:rsid w:val="006F2BEA"/>
    <w:rsid w:val="0070488A"/>
    <w:rsid w:val="00707A27"/>
    <w:rsid w:val="007364AC"/>
    <w:rsid w:val="0076637A"/>
    <w:rsid w:val="00767D57"/>
    <w:rsid w:val="0079481E"/>
    <w:rsid w:val="007E00E5"/>
    <w:rsid w:val="007F09A5"/>
    <w:rsid w:val="00856A47"/>
    <w:rsid w:val="008603BD"/>
    <w:rsid w:val="008741B8"/>
    <w:rsid w:val="00874A01"/>
    <w:rsid w:val="008A26B4"/>
    <w:rsid w:val="008C270D"/>
    <w:rsid w:val="008D5535"/>
    <w:rsid w:val="008E7071"/>
    <w:rsid w:val="008F570F"/>
    <w:rsid w:val="00924A2E"/>
    <w:rsid w:val="00974AB0"/>
    <w:rsid w:val="00986E72"/>
    <w:rsid w:val="0099328C"/>
    <w:rsid w:val="009B5A2B"/>
    <w:rsid w:val="009C3A3A"/>
    <w:rsid w:val="00A21120"/>
    <w:rsid w:val="00A32A60"/>
    <w:rsid w:val="00A63D9D"/>
    <w:rsid w:val="00A65066"/>
    <w:rsid w:val="00A76BF1"/>
    <w:rsid w:val="00A91BB1"/>
    <w:rsid w:val="00AA074E"/>
    <w:rsid w:val="00AA7385"/>
    <w:rsid w:val="00AB1125"/>
    <w:rsid w:val="00AB54A6"/>
    <w:rsid w:val="00AF5C2A"/>
    <w:rsid w:val="00B2482F"/>
    <w:rsid w:val="00B248DA"/>
    <w:rsid w:val="00B33851"/>
    <w:rsid w:val="00B418D9"/>
    <w:rsid w:val="00B4529F"/>
    <w:rsid w:val="00B547E3"/>
    <w:rsid w:val="00B7720B"/>
    <w:rsid w:val="00B97BEB"/>
    <w:rsid w:val="00BA4F20"/>
    <w:rsid w:val="00BC5DB7"/>
    <w:rsid w:val="00BD5E44"/>
    <w:rsid w:val="00BF3426"/>
    <w:rsid w:val="00BF6212"/>
    <w:rsid w:val="00C17D7C"/>
    <w:rsid w:val="00C2796B"/>
    <w:rsid w:val="00C86B6A"/>
    <w:rsid w:val="00C97546"/>
    <w:rsid w:val="00CD03B1"/>
    <w:rsid w:val="00CD4524"/>
    <w:rsid w:val="00CD4F0C"/>
    <w:rsid w:val="00CD7762"/>
    <w:rsid w:val="00CF46AE"/>
    <w:rsid w:val="00D134DE"/>
    <w:rsid w:val="00D442C2"/>
    <w:rsid w:val="00D46041"/>
    <w:rsid w:val="00D47B7A"/>
    <w:rsid w:val="00D63B09"/>
    <w:rsid w:val="00D835B9"/>
    <w:rsid w:val="00D95360"/>
    <w:rsid w:val="00DA53C9"/>
    <w:rsid w:val="00DB3CC4"/>
    <w:rsid w:val="00DC03B9"/>
    <w:rsid w:val="00DC49C0"/>
    <w:rsid w:val="00DE2FD3"/>
    <w:rsid w:val="00DE63F6"/>
    <w:rsid w:val="00E36D31"/>
    <w:rsid w:val="00E601D3"/>
    <w:rsid w:val="00E648A2"/>
    <w:rsid w:val="00E747C4"/>
    <w:rsid w:val="00E9207D"/>
    <w:rsid w:val="00EA2EBB"/>
    <w:rsid w:val="00EB546C"/>
    <w:rsid w:val="00EC2A70"/>
    <w:rsid w:val="00F13ED8"/>
    <w:rsid w:val="00F25539"/>
    <w:rsid w:val="00F35B4B"/>
    <w:rsid w:val="00F42FCA"/>
    <w:rsid w:val="00F46F6B"/>
    <w:rsid w:val="00F5339C"/>
    <w:rsid w:val="00F5347E"/>
    <w:rsid w:val="00FA74EF"/>
    <w:rsid w:val="00FB68D2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C71D"/>
  <w15:docId w15:val="{83F0A9BC-05A5-40CF-8C15-9796B5A8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8DA"/>
  </w:style>
  <w:style w:type="paragraph" w:styleId="Heading5">
    <w:name w:val="heading 5"/>
    <w:basedOn w:val="Normal"/>
    <w:next w:val="Normal"/>
    <w:link w:val="Heading5Char"/>
    <w:qFormat/>
    <w:rsid w:val="00BA4F20"/>
    <w:pPr>
      <w:keepNext/>
      <w:ind w:left="2160" w:hanging="2160"/>
      <w:outlineLvl w:val="4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EF"/>
  </w:style>
  <w:style w:type="paragraph" w:styleId="Footer">
    <w:name w:val="footer"/>
    <w:basedOn w:val="Normal"/>
    <w:link w:val="FooterChar"/>
    <w:unhideWhenUsed/>
    <w:rsid w:val="00FA7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EF"/>
  </w:style>
  <w:style w:type="character" w:customStyle="1" w:styleId="Heading5Char">
    <w:name w:val="Heading 5 Char"/>
    <w:basedOn w:val="DefaultParagraphFont"/>
    <w:link w:val="Heading5"/>
    <w:rsid w:val="00BA4F20"/>
    <w:rPr>
      <w:rFonts w:eastAsia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semiHidden/>
    <w:rsid w:val="00BA4F20"/>
    <w:pPr>
      <w:ind w:left="720" w:hanging="720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4F20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0782D"/>
    <w:pPr>
      <w:ind w:left="720"/>
      <w:contextualSpacing/>
    </w:pPr>
    <w:rPr>
      <w:rFonts w:eastAsia="Times New Roman" w:cs="Times New Roman"/>
      <w:szCs w:val="24"/>
    </w:rPr>
  </w:style>
  <w:style w:type="paragraph" w:customStyle="1" w:styleId="Default">
    <w:name w:val="Default"/>
    <w:rsid w:val="0040782D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R. Kirkland, MPA, MRP</dc:creator>
  <cp:lastModifiedBy>Chris Sullivan</cp:lastModifiedBy>
  <cp:revision>8</cp:revision>
  <dcterms:created xsi:type="dcterms:W3CDTF">2021-10-06T02:34:00Z</dcterms:created>
  <dcterms:modified xsi:type="dcterms:W3CDTF">2021-10-08T18:13:00Z</dcterms:modified>
</cp:coreProperties>
</file>